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8939B7" w:rsidRDefault="00300C34" w:rsidP="008939B7">
      <w:pPr>
        <w:spacing w:after="0" w:line="240" w:lineRule="auto"/>
        <w:jc w:val="center"/>
        <w:rPr>
          <w:rFonts w:ascii="Century Schoolbook" w:hAnsi="Century Schoolbook" w:cs="Times New Roman"/>
          <w:b/>
          <w:sz w:val="24"/>
          <w:szCs w:val="24"/>
          <w:u w:val="single"/>
        </w:rPr>
      </w:pPr>
      <w:r>
        <w:rPr>
          <w:rFonts w:ascii="Century Schoolbook" w:hAnsi="Century Schoolbook" w:cs="Times New Roman"/>
          <w:b/>
          <w:sz w:val="24"/>
          <w:szCs w:val="24"/>
          <w:u w:val="single"/>
        </w:rPr>
        <w:t>Minutes</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Motion to Approve the Agenda: 1</w:t>
      </w:r>
      <w:r w:rsidRPr="008939B7">
        <w:rPr>
          <w:rFonts w:ascii="Times New Roman" w:hAnsi="Times New Roman" w:cs="Times New Roman"/>
          <w:sz w:val="24"/>
          <w:szCs w:val="24"/>
          <w:vertAlign w:val="superscript"/>
        </w:rPr>
        <w:t>st</w:t>
      </w:r>
      <w:r>
        <w:rPr>
          <w:rFonts w:ascii="Times New Roman" w:hAnsi="Times New Roman" w:cs="Times New Roman"/>
          <w:sz w:val="24"/>
          <w:szCs w:val="24"/>
        </w:rPr>
        <w:t>: __</w:t>
      </w:r>
      <w:r w:rsidR="00362454" w:rsidRPr="00362454">
        <w:rPr>
          <w:rFonts w:ascii="Times New Roman" w:hAnsi="Times New Roman" w:cs="Times New Roman"/>
          <w:sz w:val="24"/>
          <w:szCs w:val="24"/>
          <w:u w:val="single"/>
        </w:rPr>
        <w:t>Kim Deniker</w:t>
      </w:r>
      <w:r w:rsidRPr="00362454">
        <w:rPr>
          <w:rFonts w:ascii="Times New Roman" w:hAnsi="Times New Roman" w:cs="Times New Roman"/>
          <w:sz w:val="24"/>
          <w:szCs w:val="24"/>
          <w:u w:val="single"/>
        </w:rPr>
        <w:t>_________________</w:t>
      </w:r>
      <w:r>
        <w:rPr>
          <w:rFonts w:ascii="Times New Roman" w:hAnsi="Times New Roman" w:cs="Times New Roman"/>
          <w:sz w:val="24"/>
          <w:szCs w:val="24"/>
        </w:rPr>
        <w:tab/>
        <w:t>2</w:t>
      </w:r>
      <w:r w:rsidRPr="008939B7">
        <w:rPr>
          <w:rFonts w:ascii="Times New Roman" w:hAnsi="Times New Roman" w:cs="Times New Roman"/>
          <w:sz w:val="24"/>
          <w:szCs w:val="24"/>
          <w:vertAlign w:val="superscript"/>
        </w:rPr>
        <w:t>nd</w:t>
      </w:r>
      <w:r>
        <w:rPr>
          <w:rFonts w:ascii="Times New Roman" w:hAnsi="Times New Roman" w:cs="Times New Roman"/>
          <w:sz w:val="24"/>
          <w:szCs w:val="24"/>
        </w:rPr>
        <w:t>: ___</w:t>
      </w:r>
      <w:r>
        <w:rPr>
          <w:rFonts w:ascii="Times New Roman" w:hAnsi="Times New Roman" w:cs="Times New Roman"/>
          <w:sz w:val="24"/>
          <w:szCs w:val="24"/>
          <w:u w:val="single"/>
        </w:rPr>
        <w:t>_</w:t>
      </w:r>
      <w:r w:rsidR="00362454">
        <w:rPr>
          <w:rFonts w:ascii="Times New Roman" w:hAnsi="Times New Roman" w:cs="Times New Roman"/>
          <w:sz w:val="24"/>
          <w:szCs w:val="24"/>
          <w:u w:val="single"/>
        </w:rPr>
        <w:t>Nancy Blaskewicz</w:t>
      </w:r>
      <w:r>
        <w:rPr>
          <w:rFonts w:ascii="Times New Roman" w:hAnsi="Times New Roman" w:cs="Times New Roman"/>
          <w:sz w:val="24"/>
          <w:szCs w:val="24"/>
          <w:u w:val="single"/>
        </w:rPr>
        <w:t>_</w:t>
      </w:r>
      <w:r>
        <w:rPr>
          <w:rFonts w:ascii="Times New Roman" w:hAnsi="Times New Roman" w:cs="Times New Roman"/>
          <w:sz w:val="24"/>
          <w:szCs w:val="24"/>
        </w:rPr>
        <w:t>________</w:t>
      </w:r>
    </w:p>
    <w:p w:rsidR="00867B1C" w:rsidRDefault="00867B1C" w:rsidP="00867B1C">
      <w:pPr>
        <w:spacing w:after="0" w:line="240" w:lineRule="auto"/>
        <w:rPr>
          <w:rFonts w:ascii="Times New Roman" w:hAnsi="Times New Roman" w:cs="Times New Roman"/>
          <w:sz w:val="24"/>
          <w:szCs w:val="24"/>
        </w:rPr>
      </w:pPr>
    </w:p>
    <w:p w:rsidR="00DB6EEC" w:rsidRDefault="00867B1C" w:rsidP="00867B1C">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Pr>
          <w:rFonts w:ascii="Times New Roman" w:hAnsi="Times New Roman" w:cs="Times New Roman"/>
          <w:sz w:val="24"/>
          <w:szCs w:val="24"/>
        </w:rPr>
        <w:tab/>
        <w:t>_____</w:t>
      </w:r>
      <w:r w:rsidR="00D515CD">
        <w:rPr>
          <w:rFonts w:ascii="Times New Roman" w:hAnsi="Times New Roman" w:cs="Times New Roman"/>
          <w:sz w:val="24"/>
          <w:szCs w:val="24"/>
          <w:u w:val="single"/>
        </w:rPr>
        <w:t>Saturday, November 7</w:t>
      </w:r>
      <w:r w:rsidR="00E23C54">
        <w:rPr>
          <w:rFonts w:ascii="Times New Roman" w:hAnsi="Times New Roman" w:cs="Times New Roman"/>
          <w:sz w:val="24"/>
          <w:szCs w:val="24"/>
          <w:u w:val="single"/>
        </w:rPr>
        <w:t>, 2015</w:t>
      </w:r>
      <w:r>
        <w:rPr>
          <w:rFonts w:ascii="Times New Roman" w:hAnsi="Times New Roman" w:cs="Times New Roman"/>
          <w:sz w:val="24"/>
          <w:szCs w:val="24"/>
        </w:rPr>
        <w:t>__</w:t>
      </w:r>
      <w:r w:rsidR="0099640E">
        <w:rPr>
          <w:rFonts w:ascii="Times New Roman" w:hAnsi="Times New Roman" w:cs="Times New Roman"/>
          <w:sz w:val="24"/>
          <w:szCs w:val="24"/>
        </w:rPr>
        <w:t>_______</w:t>
      </w:r>
      <w:r w:rsidR="006B1844">
        <w:rPr>
          <w:rFonts w:ascii="Times New Roman" w:hAnsi="Times New Roman" w:cs="Times New Roman"/>
          <w:sz w:val="24"/>
          <w:szCs w:val="24"/>
        </w:rPr>
        <w:t xml:space="preserve"> </w:t>
      </w:r>
      <w:r>
        <w:rPr>
          <w:rFonts w:ascii="Times New Roman" w:hAnsi="Times New Roman" w:cs="Times New Roman"/>
          <w:sz w:val="24"/>
          <w:szCs w:val="24"/>
        </w:rPr>
        <w:t>Meeting Called to Order at (Time): _</w:t>
      </w:r>
      <w:r w:rsidR="00D515CD" w:rsidRPr="00D515CD">
        <w:rPr>
          <w:rFonts w:ascii="Times New Roman" w:hAnsi="Times New Roman" w:cs="Times New Roman"/>
          <w:sz w:val="24"/>
          <w:szCs w:val="24"/>
          <w:u w:val="single"/>
        </w:rPr>
        <w:t>10:45</w:t>
      </w:r>
      <w:r w:rsidR="008E48CA">
        <w:rPr>
          <w:rFonts w:ascii="Times New Roman" w:hAnsi="Times New Roman" w:cs="Times New Roman"/>
          <w:sz w:val="24"/>
          <w:szCs w:val="24"/>
        </w:rPr>
        <w:t>___</w:t>
      </w:r>
      <w:r w:rsidRPr="00362454">
        <w:rPr>
          <w:rFonts w:ascii="Times New Roman" w:hAnsi="Times New Roman" w:cs="Times New Roman"/>
          <w:sz w:val="24"/>
          <w:szCs w:val="24"/>
          <w:u w:val="single"/>
        </w:rPr>
        <w:t>___</w:t>
      </w:r>
      <w:r w:rsidR="00A153FF">
        <w:rPr>
          <w:rFonts w:ascii="Times New Roman" w:hAnsi="Times New Roman" w:cs="Times New Roman"/>
          <w:sz w:val="24"/>
          <w:szCs w:val="24"/>
        </w:rPr>
        <w:tab/>
      </w: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w:t>
      </w:r>
      <w:r w:rsidR="00495705">
        <w:rPr>
          <w:rFonts w:ascii="Times New Roman" w:hAnsi="Times New Roman" w:cs="Times New Roman"/>
          <w:sz w:val="24"/>
          <w:szCs w:val="24"/>
          <w:u w:val="single"/>
        </w:rPr>
        <w:t xml:space="preserve">Newman Center, SRU, Slippery </w:t>
      </w:r>
      <w:proofErr w:type="gramStart"/>
      <w:r w:rsidR="00495705">
        <w:rPr>
          <w:rFonts w:ascii="Times New Roman" w:hAnsi="Times New Roman" w:cs="Times New Roman"/>
          <w:sz w:val="24"/>
          <w:szCs w:val="24"/>
          <w:u w:val="single"/>
        </w:rPr>
        <w:t>Rock ,</w:t>
      </w:r>
      <w:proofErr w:type="gramEnd"/>
      <w:r w:rsidR="00495705">
        <w:rPr>
          <w:rFonts w:ascii="Times New Roman" w:hAnsi="Times New Roman" w:cs="Times New Roman"/>
          <w:sz w:val="24"/>
          <w:szCs w:val="24"/>
          <w:u w:val="single"/>
        </w:rPr>
        <w:t xml:space="preserve"> PA 16057</w:t>
      </w:r>
      <w:r w:rsidR="00E23C54">
        <w:rPr>
          <w:rFonts w:ascii="Times New Roman" w:hAnsi="Times New Roman" w:cs="Times New Roman"/>
          <w:sz w:val="24"/>
          <w:szCs w:val="24"/>
          <w:u w:val="single"/>
        </w:rPr>
        <w:t>_____________</w:t>
      </w:r>
      <w:r w:rsidR="00A153FF">
        <w:rPr>
          <w:rFonts w:ascii="Times New Roman" w:hAnsi="Times New Roman" w:cs="Times New Roman"/>
          <w:sz w:val="24"/>
          <w:szCs w:val="24"/>
        </w:rPr>
        <w:t>_____</w:t>
      </w:r>
    </w:p>
    <w:p w:rsidR="000D1097" w:rsidRDefault="000D1097" w:rsidP="000D1097">
      <w:pPr>
        <w:spacing w:after="0" w:line="240" w:lineRule="auto"/>
        <w:rPr>
          <w:rFonts w:ascii="Times New Roman" w:hAnsi="Times New Roman" w:cs="Times New Roman"/>
          <w:sz w:val="24"/>
          <w:szCs w:val="24"/>
        </w:rPr>
      </w:pPr>
    </w:p>
    <w:p w:rsidR="00BF5577" w:rsidRPr="00BF5577" w:rsidRDefault="000D1097" w:rsidP="000D1097">
      <w:pPr>
        <w:spacing w:after="0" w:line="240" w:lineRule="auto"/>
        <w:rPr>
          <w:rFonts w:ascii="Times New Roman" w:hAnsi="Times New Roman" w:cs="Times New Roman"/>
        </w:rPr>
      </w:pPr>
      <w:r w:rsidRPr="00227EA3">
        <w:rPr>
          <w:rFonts w:ascii="Times New Roman" w:hAnsi="Times New Roman" w:cs="Times New Roman"/>
          <w:b/>
          <w:sz w:val="24"/>
          <w:szCs w:val="24"/>
        </w:rPr>
        <w:t xml:space="preserve">Intro of </w:t>
      </w:r>
      <w:r w:rsidR="00BF5577" w:rsidRPr="00227EA3">
        <w:rPr>
          <w:rFonts w:ascii="Times New Roman" w:hAnsi="Times New Roman" w:cs="Times New Roman"/>
          <w:b/>
          <w:sz w:val="24"/>
          <w:szCs w:val="24"/>
        </w:rPr>
        <w:t>Officers Present</w:t>
      </w:r>
      <w:r w:rsidR="00BF5577">
        <w:rPr>
          <w:rFonts w:ascii="Times New Roman" w:hAnsi="Times New Roman" w:cs="Times New Roman"/>
          <w:sz w:val="24"/>
          <w:szCs w:val="24"/>
        </w:rPr>
        <w:t xml:space="preserve">: </w:t>
      </w:r>
      <w:r w:rsidR="00BF5577" w:rsidRPr="00BF5577">
        <w:rPr>
          <w:rFonts w:ascii="Times New Roman" w:hAnsi="Times New Roman" w:cs="Times New Roman"/>
        </w:rPr>
        <w:tab/>
      </w:r>
      <w:proofErr w:type="gramStart"/>
      <w:r w:rsidR="00D515CD" w:rsidRPr="00D515CD">
        <w:rPr>
          <w:rFonts w:ascii="Times New Roman" w:hAnsi="Times New Roman" w:cs="Times New Roman"/>
          <w:u w:val="single"/>
        </w:rPr>
        <w:t>X</w:t>
      </w:r>
      <w:r w:rsidR="008E48CA">
        <w:rPr>
          <w:rFonts w:ascii="Times New Roman" w:hAnsi="Times New Roman" w:cs="Times New Roman"/>
          <w:u w:val="single"/>
        </w:rPr>
        <w:t xml:space="preserve"> </w:t>
      </w:r>
      <w:r w:rsidR="00362454">
        <w:rPr>
          <w:rFonts w:ascii="Times New Roman" w:hAnsi="Times New Roman" w:cs="Times New Roman"/>
        </w:rPr>
        <w:t xml:space="preserve"> Michele</w:t>
      </w:r>
      <w:proofErr w:type="gramEnd"/>
      <w:r w:rsidR="00362454">
        <w:rPr>
          <w:rFonts w:ascii="Times New Roman" w:hAnsi="Times New Roman" w:cs="Times New Roman"/>
        </w:rPr>
        <w:t xml:space="preserve"> Evans, President</w:t>
      </w:r>
      <w:r w:rsidR="00362454">
        <w:rPr>
          <w:rFonts w:ascii="Times New Roman" w:hAnsi="Times New Roman" w:cs="Times New Roman"/>
        </w:rPr>
        <w:tab/>
      </w:r>
      <w:r w:rsidR="00362454">
        <w:rPr>
          <w:rFonts w:ascii="Times New Roman" w:hAnsi="Times New Roman" w:cs="Times New Roman"/>
        </w:rPr>
        <w:tab/>
      </w:r>
      <w:r w:rsidR="00D515CD" w:rsidRPr="00D515CD">
        <w:rPr>
          <w:rFonts w:ascii="Times New Roman" w:hAnsi="Times New Roman" w:cs="Times New Roman"/>
          <w:u w:val="single"/>
        </w:rPr>
        <w:t>X</w:t>
      </w:r>
      <w:r w:rsidR="00362454" w:rsidRPr="00D515CD">
        <w:rPr>
          <w:rFonts w:ascii="Times New Roman" w:hAnsi="Times New Roman" w:cs="Times New Roman"/>
          <w:u w:val="single"/>
        </w:rPr>
        <w:t>_</w:t>
      </w:r>
      <w:r w:rsidR="008E48CA">
        <w:rPr>
          <w:rFonts w:ascii="Times New Roman" w:hAnsi="Times New Roman" w:cs="Times New Roman"/>
          <w:u w:val="single"/>
        </w:rPr>
        <w:t xml:space="preserve"> </w:t>
      </w:r>
      <w:r w:rsidR="00BF5577" w:rsidRPr="00BF5577">
        <w:rPr>
          <w:rFonts w:ascii="Times New Roman" w:hAnsi="Times New Roman" w:cs="Times New Roman"/>
        </w:rPr>
        <w:t xml:space="preserve"> Nancy Blaskewicz, Membership</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ab/>
      </w:r>
      <w:proofErr w:type="gramStart"/>
      <w:r w:rsidRPr="00BF5577">
        <w:rPr>
          <w:rFonts w:ascii="Times New Roman" w:hAnsi="Times New Roman" w:cs="Times New Roman"/>
        </w:rPr>
        <w:t>_</w:t>
      </w:r>
      <w:r w:rsidR="008E48CA">
        <w:rPr>
          <w:rFonts w:ascii="Times New Roman" w:hAnsi="Times New Roman" w:cs="Times New Roman"/>
          <w:u w:val="single"/>
        </w:rPr>
        <w:t xml:space="preserve"> </w:t>
      </w:r>
      <w:r w:rsidR="00362454">
        <w:rPr>
          <w:rFonts w:ascii="Times New Roman" w:hAnsi="Times New Roman" w:cs="Times New Roman"/>
        </w:rPr>
        <w:t xml:space="preserve"> Mary</w:t>
      </w:r>
      <w:proofErr w:type="gramEnd"/>
      <w:r w:rsidR="00362454">
        <w:rPr>
          <w:rFonts w:ascii="Times New Roman" w:hAnsi="Times New Roman" w:cs="Times New Roman"/>
        </w:rPr>
        <w:t xml:space="preserve"> Ann Wilson, Secretary</w:t>
      </w:r>
      <w:r w:rsidR="00362454">
        <w:rPr>
          <w:rFonts w:ascii="Times New Roman" w:hAnsi="Times New Roman" w:cs="Times New Roman"/>
        </w:rPr>
        <w:tab/>
      </w:r>
      <w:r w:rsidR="00362454">
        <w:rPr>
          <w:rFonts w:ascii="Times New Roman" w:hAnsi="Times New Roman" w:cs="Times New Roman"/>
        </w:rPr>
        <w:tab/>
      </w:r>
      <w:r w:rsidR="00D515CD" w:rsidRPr="00D515CD">
        <w:rPr>
          <w:rFonts w:ascii="Times New Roman" w:hAnsi="Times New Roman" w:cs="Times New Roman"/>
          <w:u w:val="single"/>
        </w:rPr>
        <w:t>X</w:t>
      </w:r>
      <w:r w:rsidR="00362454">
        <w:rPr>
          <w:rFonts w:ascii="Times New Roman" w:hAnsi="Times New Roman" w:cs="Times New Roman"/>
        </w:rPr>
        <w:t>_</w:t>
      </w:r>
      <w:r w:rsidR="008E48CA">
        <w:rPr>
          <w:rFonts w:ascii="Times New Roman" w:hAnsi="Times New Roman" w:cs="Times New Roman"/>
          <w:u w:val="single"/>
        </w:rPr>
        <w:t xml:space="preserve"> </w:t>
      </w:r>
      <w:r w:rsidRPr="00BF5577">
        <w:rPr>
          <w:rFonts w:ascii="Times New Roman" w:hAnsi="Times New Roman" w:cs="Times New Roman"/>
        </w:rPr>
        <w:t xml:space="preserve"> Kim Deniker, Government Relations</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D515CD" w:rsidRPr="00D515CD">
        <w:rPr>
          <w:rFonts w:ascii="Times New Roman" w:hAnsi="Times New Roman" w:cs="Times New Roman"/>
          <w:u w:val="single"/>
        </w:rPr>
        <w:t>X</w:t>
      </w:r>
      <w:r w:rsidRPr="00BF5577">
        <w:rPr>
          <w:rFonts w:ascii="Times New Roman" w:hAnsi="Times New Roman" w:cs="Times New Roman"/>
        </w:rPr>
        <w:t xml:space="preserve"> Mary Campbell, Treasurer</w:t>
      </w:r>
      <w:r w:rsidR="00362454">
        <w:rPr>
          <w:rFonts w:ascii="Times New Roman" w:hAnsi="Times New Roman" w:cs="Times New Roman"/>
        </w:rPr>
        <w:tab/>
      </w:r>
      <w:r w:rsidR="00362454">
        <w:rPr>
          <w:rFonts w:ascii="Times New Roman" w:hAnsi="Times New Roman" w:cs="Times New Roman"/>
        </w:rPr>
        <w:tab/>
      </w:r>
      <w:r w:rsidR="00D515CD" w:rsidRPr="00D515CD">
        <w:rPr>
          <w:rFonts w:ascii="Times New Roman" w:hAnsi="Times New Roman" w:cs="Times New Roman"/>
          <w:u w:val="single"/>
        </w:rPr>
        <w:t>X</w:t>
      </w:r>
      <w:r w:rsidR="00362454">
        <w:rPr>
          <w:rFonts w:ascii="Times New Roman" w:hAnsi="Times New Roman" w:cs="Times New Roman"/>
        </w:rPr>
        <w:t>_</w:t>
      </w:r>
      <w:r w:rsidR="0014074C">
        <w:rPr>
          <w:rFonts w:ascii="Times New Roman" w:hAnsi="Times New Roman" w:cs="Times New Roman"/>
        </w:rPr>
        <w:t xml:space="preserve"> Heather Buchan</w:t>
      </w:r>
      <w:r w:rsidR="0014074C">
        <w:rPr>
          <w:rFonts w:ascii="Times New Roman" w:hAnsi="Times New Roman" w:cs="Times New Roman"/>
        </w:rPr>
        <w:tab/>
        <w:t xml:space="preserve">__ </w:t>
      </w:r>
      <w:proofErr w:type="spellStart"/>
      <w:r w:rsidR="0014074C">
        <w:rPr>
          <w:rFonts w:ascii="Times New Roman" w:hAnsi="Times New Roman" w:cs="Times New Roman"/>
        </w:rPr>
        <w:t>Maile</w:t>
      </w:r>
      <w:proofErr w:type="spellEnd"/>
      <w:r w:rsidR="0014074C">
        <w:rPr>
          <w:rFonts w:ascii="Times New Roman" w:hAnsi="Times New Roman" w:cs="Times New Roman"/>
        </w:rPr>
        <w:t xml:space="preserve"> Kirkpatrick</w:t>
      </w:r>
    </w:p>
    <w:p w:rsidR="0014074C" w:rsidRPr="0014074C" w:rsidRDefault="0014074C" w:rsidP="0014074C">
      <w:pPr>
        <w:spacing w:after="0" w:line="240" w:lineRule="auto"/>
        <w:rPr>
          <w:rFonts w:ascii="Times New Roman" w:hAnsi="Times New Roman" w:cs="Times New Roman"/>
          <w:sz w:val="20"/>
          <w:szCs w:val="20"/>
        </w:rPr>
      </w:pPr>
    </w:p>
    <w:tbl>
      <w:tblPr>
        <w:tblStyle w:val="TableGrid"/>
        <w:tblW w:w="0" w:type="auto"/>
        <w:tblLook w:val="04A0"/>
      </w:tblPr>
      <w:tblGrid>
        <w:gridCol w:w="5778"/>
        <w:gridCol w:w="5508"/>
      </w:tblGrid>
      <w:tr w:rsidR="0014074C" w:rsidTr="00AF06F8">
        <w:tc>
          <w:tcPr>
            <w:tcW w:w="5778" w:type="dxa"/>
          </w:tcPr>
          <w:p w:rsidR="0014074C" w:rsidRPr="00F625A1" w:rsidRDefault="0014074C"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sidR="00362454">
              <w:rPr>
                <w:rFonts w:ascii="Times New Roman" w:hAnsi="Times New Roman" w:cs="Times New Roman"/>
                <w:b/>
                <w:sz w:val="24"/>
                <w:szCs w:val="24"/>
              </w:rPr>
              <w:t xml:space="preserve"> </w:t>
            </w:r>
            <w:r w:rsidR="00E23C54">
              <w:rPr>
                <w:rFonts w:ascii="Times New Roman" w:hAnsi="Times New Roman" w:cs="Times New Roman"/>
                <w:b/>
                <w:sz w:val="24"/>
                <w:szCs w:val="24"/>
              </w:rPr>
              <w:t>–</w:t>
            </w:r>
            <w:r w:rsidR="00362454" w:rsidRPr="00362454">
              <w:rPr>
                <w:rFonts w:ascii="Times New Roman" w:hAnsi="Times New Roman" w:cs="Times New Roman"/>
                <w:i/>
                <w:sz w:val="24"/>
                <w:szCs w:val="24"/>
              </w:rPr>
              <w:t>Mary Ann Wilson</w:t>
            </w:r>
            <w:r w:rsidR="00E23C54">
              <w:rPr>
                <w:rFonts w:ascii="Times New Roman" w:hAnsi="Times New Roman" w:cs="Times New Roman"/>
                <w:i/>
                <w:sz w:val="24"/>
                <w:szCs w:val="24"/>
              </w:rPr>
              <w:t xml:space="preserve"> </w:t>
            </w:r>
            <w:r w:rsidR="00D515CD">
              <w:rPr>
                <w:rFonts w:ascii="Times New Roman" w:hAnsi="Times New Roman" w:cs="Times New Roman"/>
                <w:i/>
                <w:sz w:val="24"/>
                <w:szCs w:val="24"/>
              </w:rPr>
              <w:t>(Heather Presented)</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Hard copies </w:t>
            </w:r>
            <w:r>
              <w:rPr>
                <w:rFonts w:ascii="Times New Roman" w:hAnsi="Times New Roman" w:cs="Times New Roman"/>
                <w:color w:val="000000"/>
                <w:sz w:val="24"/>
                <w:szCs w:val="24"/>
              </w:rPr>
              <w:t xml:space="preserve">of minutes </w:t>
            </w:r>
            <w:r w:rsidRPr="000D1097">
              <w:rPr>
                <w:rFonts w:ascii="Times New Roman" w:hAnsi="Times New Roman" w:cs="Times New Roman"/>
                <w:color w:val="000000"/>
                <w:sz w:val="24"/>
                <w:szCs w:val="24"/>
              </w:rPr>
              <w:t xml:space="preserve">are available.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D515CD">
              <w:rPr>
                <w:rFonts w:ascii="Times New Roman" w:hAnsi="Times New Roman" w:cs="Times New Roman"/>
                <w:color w:val="000000"/>
                <w:sz w:val="24"/>
                <w:szCs w:val="24"/>
              </w:rPr>
              <w:t>March 2015</w:t>
            </w:r>
            <w:r w:rsidRPr="000D1097">
              <w:rPr>
                <w:rFonts w:ascii="Times New Roman" w:hAnsi="Times New Roman" w:cs="Times New Roman"/>
                <w:color w:val="000000"/>
                <w:sz w:val="24"/>
                <w:szCs w:val="24"/>
              </w:rPr>
              <w:t xml:space="preserve"> meeting</w:t>
            </w:r>
            <w:r w:rsidR="00362454">
              <w:rPr>
                <w:rFonts w:ascii="Times New Roman" w:hAnsi="Times New Roman" w:cs="Times New Roman"/>
                <w:color w:val="000000"/>
                <w:sz w:val="24"/>
                <w:szCs w:val="24"/>
              </w:rPr>
              <w:t>.</w:t>
            </w:r>
          </w:p>
          <w:p w:rsidR="00E23C54" w:rsidRDefault="00E23C54" w:rsidP="00E23C54">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w:t>
            </w:r>
            <w:r w:rsidR="00D515CD">
              <w:rPr>
                <w:rFonts w:ascii="Times New Roman" w:hAnsi="Times New Roman" w:cs="Times New Roman"/>
                <w:color w:val="000000"/>
                <w:sz w:val="24"/>
                <w:szCs w:val="24"/>
              </w:rPr>
              <w:t>May</w:t>
            </w:r>
            <w:r w:rsidR="00EC3EC6">
              <w:rPr>
                <w:rFonts w:ascii="Times New Roman" w:hAnsi="Times New Roman" w:cs="Times New Roman"/>
                <w:color w:val="000000"/>
                <w:sz w:val="24"/>
                <w:szCs w:val="24"/>
              </w:rPr>
              <w:t>, 2015</w:t>
            </w:r>
            <w:r w:rsidRPr="000D1097">
              <w:rPr>
                <w:rFonts w:ascii="Times New Roman" w:hAnsi="Times New Roman" w:cs="Times New Roman"/>
                <w:color w:val="000000"/>
                <w:sz w:val="24"/>
                <w:szCs w:val="24"/>
              </w:rPr>
              <w:t xml:space="preserve"> meeting were </w:t>
            </w:r>
            <w:r>
              <w:rPr>
                <w:rFonts w:ascii="Times New Roman" w:hAnsi="Times New Roman" w:cs="Times New Roman"/>
                <w:color w:val="000000"/>
                <w:sz w:val="24"/>
                <w:szCs w:val="24"/>
              </w:rPr>
              <w:t>accepted as posted</w:t>
            </w:r>
            <w:r w:rsidRPr="000D1097">
              <w:rPr>
                <w:rFonts w:ascii="Times New Roman" w:hAnsi="Times New Roman" w:cs="Times New Roman"/>
                <w:color w:val="000000"/>
                <w:sz w:val="24"/>
                <w:szCs w:val="24"/>
              </w:rPr>
              <w:t xml:space="preserve">. </w:t>
            </w:r>
          </w:p>
          <w:p w:rsidR="0014074C" w:rsidRPr="00E23C54" w:rsidRDefault="0014074C" w:rsidP="00E23C54">
            <w:pPr>
              <w:ind w:left="360"/>
              <w:rPr>
                <w:rFonts w:ascii="Times New Roman" w:hAnsi="Times New Roman" w:cs="Times New Roman"/>
              </w:rPr>
            </w:pPr>
          </w:p>
        </w:tc>
        <w:tc>
          <w:tcPr>
            <w:tcW w:w="5508" w:type="dxa"/>
          </w:tcPr>
          <w:p w:rsidR="0014074C" w:rsidRPr="00F625A1" w:rsidRDefault="0014074C"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Nancy Blaskewicz</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Current Membership Count: </w:t>
            </w:r>
            <w:r w:rsidR="00227105">
              <w:rPr>
                <w:rFonts w:ascii="Times New Roman" w:hAnsi="Times New Roman" w:cs="Times New Roman"/>
                <w:sz w:val="24"/>
                <w:szCs w:val="24"/>
              </w:rPr>
              <w:t>4</w:t>
            </w:r>
            <w:r w:rsidR="00EC3EC6">
              <w:rPr>
                <w:rFonts w:ascii="Times New Roman" w:hAnsi="Times New Roman" w:cs="Times New Roman"/>
                <w:sz w:val="24"/>
                <w:szCs w:val="24"/>
              </w:rPr>
              <w:t>3</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D515CD">
              <w:rPr>
                <w:rFonts w:ascii="Times New Roman" w:hAnsi="Times New Roman" w:cs="Times New Roman"/>
                <w:sz w:val="24"/>
                <w:szCs w:val="24"/>
              </w:rPr>
              <w:t>October</w:t>
            </w:r>
            <w:r w:rsidR="008B3643">
              <w:rPr>
                <w:rFonts w:ascii="Times New Roman" w:hAnsi="Times New Roman" w:cs="Times New Roman"/>
                <w:sz w:val="24"/>
                <w:szCs w:val="24"/>
              </w:rPr>
              <w:t xml:space="preserve"> </w:t>
            </w:r>
            <w:r w:rsidR="00362454">
              <w:rPr>
                <w:rFonts w:ascii="Times New Roman" w:hAnsi="Times New Roman" w:cs="Times New Roman"/>
                <w:sz w:val="24"/>
                <w:szCs w:val="24"/>
              </w:rPr>
              <w:t>201</w:t>
            </w:r>
            <w:r w:rsidR="00E23C54">
              <w:rPr>
                <w:rFonts w:ascii="Times New Roman" w:hAnsi="Times New Roman" w:cs="Times New Roman"/>
                <w:sz w:val="24"/>
                <w:szCs w:val="24"/>
              </w:rPr>
              <w:t>5, earned $</w:t>
            </w:r>
            <w:r w:rsidR="00D515CD">
              <w:rPr>
                <w:rFonts w:ascii="Times New Roman" w:hAnsi="Times New Roman" w:cs="Times New Roman"/>
                <w:sz w:val="24"/>
                <w:szCs w:val="24"/>
              </w:rPr>
              <w:t>45</w:t>
            </w:r>
            <w:r w:rsidR="008B3643">
              <w:rPr>
                <w:rFonts w:ascii="Times New Roman" w:hAnsi="Times New Roman" w:cs="Times New Roman"/>
                <w:sz w:val="24"/>
                <w:szCs w:val="24"/>
              </w:rPr>
              <w:t xml:space="preserve"> for new &amp; renewal members</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14074C" w:rsidRDefault="0014074C" w:rsidP="00362454">
            <w:pPr>
              <w:pStyle w:val="ListParagraph"/>
              <w:numPr>
                <w:ilvl w:val="1"/>
                <w:numId w:val="6"/>
              </w:numPr>
              <w:ind w:left="477" w:firstLine="0"/>
              <w:rPr>
                <w:rFonts w:ascii="Times New Roman" w:hAnsi="Times New Roman" w:cs="Times New Roman"/>
              </w:rPr>
            </w:pPr>
            <w:r>
              <w:rPr>
                <w:rFonts w:ascii="Times New Roman" w:hAnsi="Times New Roman" w:cs="Times New Roman"/>
                <w:sz w:val="24"/>
                <w:szCs w:val="24"/>
              </w:rPr>
              <w:t xml:space="preserve">Contact Universities, Public Libraries, and School Library, Reading, English teachers to prompt membership interest </w:t>
            </w:r>
          </w:p>
        </w:tc>
      </w:tr>
      <w:tr w:rsidR="008939B7" w:rsidTr="0014074C">
        <w:tc>
          <w:tcPr>
            <w:tcW w:w="5778" w:type="dxa"/>
          </w:tcPr>
          <w:p w:rsidR="008939B7" w:rsidRPr="00227EA3" w:rsidRDefault="008939B7" w:rsidP="0014074C">
            <w:pPr>
              <w:pStyle w:val="ListParagraph"/>
              <w:numPr>
                <w:ilvl w:val="0"/>
                <w:numId w:val="9"/>
              </w:numPr>
              <w:ind w:left="360" w:hanging="180"/>
              <w:rPr>
                <w:rFonts w:ascii="Times New Roman" w:hAnsi="Times New Roman" w:cs="Times New Roman"/>
                <w:b/>
                <w:sz w:val="24"/>
                <w:szCs w:val="24"/>
              </w:rPr>
            </w:pPr>
            <w:r w:rsidRPr="00227EA3">
              <w:rPr>
                <w:rFonts w:ascii="Times New Roman" w:hAnsi="Times New Roman" w:cs="Times New Roman"/>
                <w:b/>
                <w:sz w:val="24"/>
                <w:szCs w:val="24"/>
              </w:rPr>
              <w:t>Treasurer’s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Mary Campbell</w:t>
            </w:r>
          </w:p>
          <w:p w:rsidR="008939B7" w:rsidRPr="00BE5522" w:rsidRDefault="008939B7" w:rsidP="0014074C">
            <w:pPr>
              <w:pStyle w:val="ListParagraph"/>
              <w:numPr>
                <w:ilvl w:val="1"/>
                <w:numId w:val="9"/>
              </w:numPr>
              <w:ind w:left="540" w:hanging="180"/>
              <w:rPr>
                <w:rFonts w:ascii="Times New Roman" w:hAnsi="Times New Roman" w:cs="Times New Roman"/>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w:t>
            </w:r>
            <w:r w:rsidRPr="00362454">
              <w:rPr>
                <w:rFonts w:ascii="Times New Roman" w:hAnsi="Times New Roman" w:cs="Times New Roman"/>
                <w:sz w:val="24"/>
                <w:szCs w:val="24"/>
              </w:rPr>
              <w:t>Balance</w:t>
            </w:r>
            <w:r w:rsidRPr="00BE5522">
              <w:rPr>
                <w:rFonts w:ascii="Times New Roman" w:hAnsi="Times New Roman" w:cs="Times New Roman"/>
                <w:sz w:val="24"/>
                <w:szCs w:val="24"/>
              </w:rPr>
              <w:t>:</w:t>
            </w:r>
            <w:r w:rsidR="00362454" w:rsidRPr="00BE5522">
              <w:rPr>
                <w:rFonts w:ascii="Times New Roman" w:hAnsi="Times New Roman" w:cs="Times New Roman"/>
                <w:sz w:val="24"/>
                <w:szCs w:val="24"/>
              </w:rPr>
              <w:t xml:space="preserve">   $</w:t>
            </w:r>
            <w:r w:rsidR="00EC3EC6" w:rsidRPr="00BE5522">
              <w:rPr>
                <w:rFonts w:ascii="Times New Roman" w:hAnsi="Times New Roman" w:cs="Times New Roman"/>
                <w:sz w:val="24"/>
                <w:szCs w:val="24"/>
              </w:rPr>
              <w:t xml:space="preserve"> </w:t>
            </w:r>
            <w:r w:rsidR="00D515CD">
              <w:rPr>
                <w:rFonts w:ascii="Times New Roman" w:hAnsi="Times New Roman" w:cs="Times New Roman"/>
                <w:sz w:val="24"/>
                <w:szCs w:val="24"/>
              </w:rPr>
              <w:t>4,125.15</w:t>
            </w:r>
          </w:p>
          <w:p w:rsidR="008939B7" w:rsidRPr="00BE5522" w:rsidRDefault="008939B7" w:rsidP="0014074C">
            <w:pPr>
              <w:pStyle w:val="ListParagraph"/>
              <w:numPr>
                <w:ilvl w:val="0"/>
                <w:numId w:val="10"/>
              </w:numPr>
              <w:ind w:left="540" w:hanging="180"/>
              <w:rPr>
                <w:rFonts w:ascii="Times New Roman" w:hAnsi="Times New Roman" w:cs="Times New Roman"/>
                <w:sz w:val="24"/>
                <w:szCs w:val="24"/>
              </w:rPr>
            </w:pPr>
            <w:r w:rsidRPr="00BE5522">
              <w:rPr>
                <w:rFonts w:ascii="Times New Roman" w:hAnsi="Times New Roman" w:cs="Times New Roman"/>
                <w:sz w:val="24"/>
                <w:szCs w:val="24"/>
              </w:rPr>
              <w:t>Expenses:</w:t>
            </w:r>
            <w:r w:rsidR="00362454" w:rsidRPr="00BE5522">
              <w:rPr>
                <w:rFonts w:ascii="Times New Roman" w:hAnsi="Times New Roman" w:cs="Times New Roman"/>
                <w:sz w:val="24"/>
                <w:szCs w:val="24"/>
              </w:rPr>
              <w:t xml:space="preserve"> </w:t>
            </w:r>
            <w:r w:rsidR="00D515CD">
              <w:rPr>
                <w:rFonts w:ascii="Times New Roman" w:hAnsi="Times New Roman" w:cs="Times New Roman"/>
                <w:sz w:val="24"/>
                <w:szCs w:val="24"/>
              </w:rPr>
              <w:t>None Reported</w:t>
            </w:r>
          </w:p>
          <w:p w:rsidR="008939B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Deposits:</w:t>
            </w:r>
            <w:r w:rsidR="00D515CD">
              <w:rPr>
                <w:rFonts w:ascii="Times New Roman" w:hAnsi="Times New Roman" w:cs="Times New Roman"/>
                <w:sz w:val="24"/>
                <w:szCs w:val="24"/>
              </w:rPr>
              <w:t xml:space="preserve"> None Reported</w:t>
            </w:r>
          </w:p>
          <w:p w:rsidR="008939B7" w:rsidRPr="008526FE" w:rsidRDefault="008939B7" w:rsidP="0014074C">
            <w:pPr>
              <w:pStyle w:val="ListParagraph"/>
              <w:numPr>
                <w:ilvl w:val="0"/>
                <w:numId w:val="10"/>
              </w:numPr>
              <w:ind w:left="540" w:hanging="180"/>
              <w:rPr>
                <w:rFonts w:ascii="Times New Roman" w:hAnsi="Times New Roman" w:cs="Times New Roman"/>
                <w:sz w:val="24"/>
                <w:szCs w:val="24"/>
              </w:rPr>
            </w:pPr>
            <w:r w:rsidRPr="002C39F5">
              <w:rPr>
                <w:rFonts w:ascii="Times New Roman" w:hAnsi="Times New Roman" w:cs="Times New Roman"/>
                <w:color w:val="000000"/>
                <w:sz w:val="24"/>
                <w:szCs w:val="24"/>
              </w:rPr>
              <w:t>Report will be filed for audit</w:t>
            </w:r>
          </w:p>
          <w:p w:rsidR="00E23C54" w:rsidRPr="00E23C54" w:rsidRDefault="008526FE" w:rsidP="00E23C54">
            <w:pPr>
              <w:pStyle w:val="ListParagraph"/>
              <w:numPr>
                <w:ilvl w:val="0"/>
                <w:numId w:val="10"/>
              </w:numPr>
              <w:ind w:left="540" w:hanging="180"/>
              <w:rPr>
                <w:rFonts w:ascii="Times New Roman" w:hAnsi="Times New Roman" w:cs="Times New Roman"/>
                <w:sz w:val="24"/>
                <w:szCs w:val="24"/>
              </w:rPr>
            </w:pPr>
            <w:r>
              <w:rPr>
                <w:rFonts w:ascii="Times New Roman" w:hAnsi="Times New Roman" w:cs="Times New Roman"/>
                <w:color w:val="000000"/>
                <w:sz w:val="24"/>
                <w:szCs w:val="24"/>
              </w:rPr>
              <w:t>Library Donations</w:t>
            </w:r>
          </w:p>
          <w:p w:rsidR="00327C33" w:rsidRPr="00327C33" w:rsidRDefault="008939B7" w:rsidP="00E23C54">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to be approved/paid:</w:t>
            </w:r>
            <w:r w:rsidR="00362454">
              <w:rPr>
                <w:rFonts w:ascii="Times New Roman" w:hAnsi="Times New Roman" w:cs="Times New Roman"/>
                <w:color w:val="222222"/>
                <w:sz w:val="24"/>
                <w:szCs w:val="24"/>
              </w:rPr>
              <w:t xml:space="preserve">  </w:t>
            </w:r>
          </w:p>
          <w:p w:rsidR="00E23C54" w:rsidRDefault="00D515CD" w:rsidP="00327C33">
            <w:pPr>
              <w:pStyle w:val="ListParagraph"/>
              <w:numPr>
                <w:ilvl w:val="0"/>
                <w:numId w:val="10"/>
              </w:numPr>
              <w:tabs>
                <w:tab w:val="left" w:pos="990"/>
              </w:tabs>
              <w:ind w:left="540" w:firstLine="180"/>
              <w:rPr>
                <w:rFonts w:ascii="Times New Roman" w:hAnsi="Times New Roman" w:cs="Times New Roman"/>
                <w:sz w:val="24"/>
                <w:szCs w:val="24"/>
              </w:rPr>
            </w:pPr>
            <w:r>
              <w:rPr>
                <w:rFonts w:ascii="Times New Roman" w:hAnsi="Times New Roman" w:cs="Times New Roman"/>
                <w:color w:val="222222"/>
                <w:sz w:val="24"/>
                <w:szCs w:val="24"/>
              </w:rPr>
              <w:t>1023 EZ IRS Filing for $400.00 – Approved.</w:t>
            </w:r>
          </w:p>
          <w:p w:rsidR="008939B7" w:rsidRDefault="00327C33" w:rsidP="00327C33">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Pay Nancy for Brunch Menu from Giant Eagle for today.</w:t>
            </w:r>
            <w:r w:rsidR="00477E63">
              <w:rPr>
                <w:rFonts w:ascii="Times New Roman" w:hAnsi="Times New Roman" w:cs="Times New Roman"/>
                <w:sz w:val="24"/>
                <w:szCs w:val="24"/>
              </w:rPr>
              <w:t xml:space="preserve"> – Approved</w:t>
            </w:r>
          </w:p>
          <w:p w:rsidR="00477E63" w:rsidRPr="008939B7" w:rsidRDefault="00477E63" w:rsidP="00327C33">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Pay the Speakers $350.00 - Approved</w:t>
            </w:r>
          </w:p>
        </w:tc>
        <w:tc>
          <w:tcPr>
            <w:tcW w:w="5508" w:type="dxa"/>
          </w:tcPr>
          <w:p w:rsidR="00362454" w:rsidRPr="00F625A1" w:rsidRDefault="00362454" w:rsidP="00362454">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Government Relations</w:t>
            </w:r>
            <w:r w:rsidRPr="00F625A1">
              <w:rPr>
                <w:rFonts w:ascii="Times New Roman" w:hAnsi="Times New Roman" w:cs="Times New Roman"/>
                <w:b/>
                <w:sz w:val="24"/>
                <w:szCs w:val="24"/>
              </w:rPr>
              <w:t xml:space="preserve"> Report</w:t>
            </w:r>
            <w:r>
              <w:rPr>
                <w:rFonts w:ascii="Times New Roman" w:hAnsi="Times New Roman" w:cs="Times New Roman"/>
                <w:b/>
                <w:sz w:val="24"/>
                <w:szCs w:val="24"/>
              </w:rPr>
              <w:t xml:space="preserve"> </w:t>
            </w:r>
            <w:r w:rsidRPr="00336EBB">
              <w:rPr>
                <w:rFonts w:ascii="Times New Roman" w:hAnsi="Times New Roman" w:cs="Times New Roman"/>
                <w:i/>
                <w:sz w:val="24"/>
                <w:szCs w:val="24"/>
              </w:rPr>
              <w:t>– Kim Deniker</w:t>
            </w:r>
          </w:p>
          <w:p w:rsidR="00362454" w:rsidRPr="00362454" w:rsidRDefault="00362454" w:rsidP="00362454">
            <w:pPr>
              <w:pStyle w:val="ListParagraph"/>
              <w:numPr>
                <w:ilvl w:val="1"/>
                <w:numId w:val="6"/>
              </w:numPr>
              <w:ind w:left="477" w:hanging="180"/>
              <w:rPr>
                <w:rFonts w:ascii="Times New Roman" w:hAnsi="Times New Roman" w:cs="Times New Roman"/>
                <w:sz w:val="20"/>
                <w:szCs w:val="20"/>
              </w:rPr>
            </w:pPr>
            <w:r>
              <w:rPr>
                <w:rFonts w:ascii="Times New Roman" w:hAnsi="Times New Roman" w:cs="Times New Roman"/>
                <w:sz w:val="24"/>
                <w:szCs w:val="24"/>
              </w:rPr>
              <w:t xml:space="preserve"> </w:t>
            </w:r>
            <w:r w:rsidRPr="00362454">
              <w:rPr>
                <w:rFonts w:ascii="Times New Roman" w:hAnsi="Times New Roman" w:cs="Times New Roman"/>
                <w:sz w:val="20"/>
                <w:szCs w:val="20"/>
              </w:rPr>
              <w:t xml:space="preserve">See </w:t>
            </w:r>
            <w:hyperlink r:id="rId8" w:history="1">
              <w:r w:rsidRPr="00362454">
                <w:rPr>
                  <w:rStyle w:val="Hyperlink"/>
                  <w:rFonts w:ascii="Times New Roman" w:hAnsi="Times New Roman" w:cs="Times New Roman"/>
                  <w:sz w:val="20"/>
                  <w:szCs w:val="20"/>
                </w:rPr>
                <w:t>http://ksrapa.org/?page_id=848</w:t>
              </w:r>
            </w:hyperlink>
            <w:r w:rsidRPr="00362454">
              <w:rPr>
                <w:rFonts w:ascii="Times New Roman" w:hAnsi="Times New Roman" w:cs="Times New Roman"/>
                <w:sz w:val="20"/>
                <w:szCs w:val="20"/>
              </w:rPr>
              <w:t xml:space="preserve"> for ongoing Pennsylvania House Education Contact Information.</w:t>
            </w:r>
          </w:p>
          <w:p w:rsidR="00362454" w:rsidRPr="00362454" w:rsidRDefault="00362454" w:rsidP="00362454">
            <w:pPr>
              <w:pStyle w:val="ListParagraph"/>
              <w:numPr>
                <w:ilvl w:val="1"/>
                <w:numId w:val="6"/>
              </w:numPr>
              <w:ind w:left="477" w:hanging="180"/>
              <w:rPr>
                <w:rFonts w:ascii="Times New Roman" w:hAnsi="Times New Roman" w:cs="Times New Roman"/>
                <w:color w:val="000000"/>
                <w:sz w:val="20"/>
                <w:szCs w:val="20"/>
              </w:rPr>
            </w:pPr>
            <w:r w:rsidRPr="00362454">
              <w:rPr>
                <w:rFonts w:ascii="Times New Roman" w:hAnsi="Times New Roman" w:cs="Times New Roman"/>
                <w:color w:val="000000"/>
                <w:sz w:val="20"/>
                <w:szCs w:val="20"/>
              </w:rPr>
              <w:t>Useful government relation links are also available.</w:t>
            </w:r>
          </w:p>
          <w:p w:rsidR="00E23C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 xml:space="preserve">Details on Wolf’s Educational </w:t>
            </w:r>
            <w:proofErr w:type="gramStart"/>
            <w:r>
              <w:rPr>
                <w:rFonts w:ascii="Times New Roman" w:hAnsi="Times New Roman" w:cs="Times New Roman"/>
                <w:sz w:val="20"/>
                <w:szCs w:val="20"/>
              </w:rPr>
              <w:t>Budget .</w:t>
            </w:r>
            <w:proofErr w:type="gramEnd"/>
          </w:p>
          <w:p w:rsidR="00362454" w:rsidRPr="00362454" w:rsidRDefault="00362454" w:rsidP="00362454">
            <w:pPr>
              <w:pStyle w:val="ListParagraph"/>
              <w:numPr>
                <w:ilvl w:val="0"/>
                <w:numId w:val="14"/>
              </w:numPr>
              <w:rPr>
                <w:rFonts w:ascii="Times New Roman" w:hAnsi="Times New Roman" w:cs="Times New Roman"/>
                <w:sz w:val="20"/>
                <w:szCs w:val="20"/>
              </w:rPr>
            </w:pPr>
            <w:r w:rsidRPr="00362454">
              <w:rPr>
                <w:rFonts w:ascii="Times New Roman" w:hAnsi="Times New Roman" w:cs="Times New Roman"/>
                <w:sz w:val="20"/>
                <w:szCs w:val="20"/>
              </w:rPr>
              <w:t xml:space="preserve">The International Reading Association (IRA) </w:t>
            </w:r>
            <w:r w:rsidR="00E23C54">
              <w:rPr>
                <w:rFonts w:ascii="Times New Roman" w:hAnsi="Times New Roman" w:cs="Times New Roman"/>
                <w:sz w:val="20"/>
                <w:szCs w:val="20"/>
              </w:rPr>
              <w:t>is now</w:t>
            </w:r>
            <w:r w:rsidRPr="00362454">
              <w:rPr>
                <w:rFonts w:ascii="Times New Roman" w:hAnsi="Times New Roman" w:cs="Times New Roman"/>
                <w:sz w:val="20"/>
                <w:szCs w:val="20"/>
              </w:rPr>
              <w:t xml:space="preserve"> known as the International Literacy Association</w:t>
            </w:r>
            <w:r>
              <w:rPr>
                <w:rFonts w:ascii="Times New Roman" w:hAnsi="Times New Roman" w:cs="Times New Roman"/>
                <w:sz w:val="20"/>
                <w:szCs w:val="20"/>
              </w:rPr>
              <w:t xml:space="preserve"> </w:t>
            </w:r>
            <w:r w:rsidRPr="00362454">
              <w:rPr>
                <w:rFonts w:ascii="Times New Roman" w:hAnsi="Times New Roman" w:cs="Times New Roman"/>
                <w:sz w:val="20"/>
                <w:szCs w:val="20"/>
              </w:rPr>
              <w:t>(ILA)</w:t>
            </w:r>
          </w:p>
          <w:p w:rsidR="003624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ESEA has a new draft.</w:t>
            </w:r>
          </w:p>
          <w:p w:rsidR="00E23C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Act 48 electronic transcripts are now accepted from out-of-state institutions.</w:t>
            </w:r>
          </w:p>
          <w:p w:rsidR="00E23C54" w:rsidRPr="00E23C54" w:rsidRDefault="00E23C54" w:rsidP="00E23C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Working on the 990N and filed all necessary paperwork and membership information for the past three years.</w:t>
            </w:r>
          </w:p>
          <w:p w:rsidR="00362454" w:rsidRPr="00362454" w:rsidRDefault="00362454" w:rsidP="00362454">
            <w:pPr>
              <w:jc w:val="center"/>
              <w:rPr>
                <w:rFonts w:ascii="Times New Roman" w:hAnsi="Times New Roman" w:cs="Times New Roman"/>
                <w:color w:val="FF0000"/>
                <w:sz w:val="24"/>
                <w:szCs w:val="24"/>
              </w:rPr>
            </w:pPr>
            <w:r w:rsidRPr="00362454">
              <w:rPr>
                <w:rFonts w:ascii="Times New Roman" w:hAnsi="Times New Roman" w:cs="Times New Roman"/>
                <w:color w:val="FF0000"/>
                <w:sz w:val="24"/>
                <w:szCs w:val="24"/>
              </w:rPr>
              <w:t>Refer to BLMRC website under</w:t>
            </w:r>
          </w:p>
          <w:p w:rsidR="008939B7" w:rsidRDefault="00362454" w:rsidP="00362454">
            <w:pPr>
              <w:jc w:val="center"/>
              <w:rPr>
                <w:rFonts w:ascii="Times New Roman" w:hAnsi="Times New Roman" w:cs="Times New Roman"/>
                <w:color w:val="000000"/>
                <w:sz w:val="24"/>
                <w:szCs w:val="24"/>
              </w:rPr>
            </w:pPr>
            <w:r w:rsidRPr="00362454">
              <w:rPr>
                <w:rFonts w:ascii="Times New Roman" w:hAnsi="Times New Roman" w:cs="Times New Roman"/>
                <w:b/>
                <w:i/>
                <w:color w:val="FF0000"/>
                <w:sz w:val="24"/>
                <w:szCs w:val="24"/>
              </w:rPr>
              <w:t>Government Relations</w:t>
            </w:r>
            <w:r w:rsidRPr="00362454">
              <w:rPr>
                <w:rFonts w:ascii="Times New Roman" w:hAnsi="Times New Roman" w:cs="Times New Roman"/>
                <w:color w:val="FF0000"/>
                <w:sz w:val="24"/>
                <w:szCs w:val="24"/>
              </w:rPr>
              <w:t xml:space="preserve"> for more details</w:t>
            </w:r>
            <w:r>
              <w:rPr>
                <w:rFonts w:ascii="Times New Roman" w:hAnsi="Times New Roman" w:cs="Times New Roman"/>
                <w:color w:val="000000"/>
                <w:sz w:val="24"/>
                <w:szCs w:val="24"/>
              </w:rPr>
              <w:t>.</w:t>
            </w:r>
          </w:p>
        </w:tc>
      </w:tr>
    </w:tbl>
    <w:p w:rsidR="008939B7" w:rsidRPr="008939B7" w:rsidRDefault="008939B7" w:rsidP="008939B7">
      <w:pPr>
        <w:pStyle w:val="ListParagraph"/>
        <w:spacing w:after="0" w:line="240" w:lineRule="auto"/>
        <w:rPr>
          <w:rFonts w:ascii="Times New Roman" w:hAnsi="Times New Roman" w:cs="Times New Roman"/>
          <w:color w:val="000000"/>
          <w:sz w:val="24"/>
          <w:szCs w:val="24"/>
        </w:rPr>
      </w:pPr>
    </w:p>
    <w:p w:rsidR="008B3643" w:rsidRPr="008F3816" w:rsidRDefault="008B3643" w:rsidP="008B3643">
      <w:pPr>
        <w:pStyle w:val="ListParagraph"/>
        <w:numPr>
          <w:ilvl w:val="0"/>
          <w:numId w:val="6"/>
        </w:numPr>
        <w:spacing w:after="0" w:line="240" w:lineRule="auto"/>
        <w:rPr>
          <w:rFonts w:ascii="Times New Roman" w:hAnsi="Times New Roman" w:cs="Times New Roman"/>
          <w:color w:val="000000"/>
          <w:sz w:val="24"/>
          <w:szCs w:val="24"/>
        </w:rPr>
      </w:pPr>
      <w:r w:rsidRPr="008F3816">
        <w:rPr>
          <w:rFonts w:ascii="Times New Roman" w:hAnsi="Times New Roman" w:cs="Times New Roman"/>
          <w:b/>
          <w:sz w:val="24"/>
          <w:szCs w:val="24"/>
        </w:rPr>
        <w:t>President’s Report</w:t>
      </w:r>
      <w:r w:rsidRPr="008F3816">
        <w:rPr>
          <w:rFonts w:ascii="Times New Roman" w:hAnsi="Times New Roman" w:cs="Times New Roman"/>
          <w:sz w:val="24"/>
          <w:szCs w:val="24"/>
        </w:rPr>
        <w:t xml:space="preserve"> – </w:t>
      </w:r>
      <w:r w:rsidRPr="008F3816">
        <w:rPr>
          <w:rFonts w:ascii="Times New Roman" w:hAnsi="Times New Roman" w:cs="Times New Roman"/>
          <w:i/>
          <w:sz w:val="24"/>
          <w:szCs w:val="24"/>
        </w:rPr>
        <w:t>Michele Evans</w:t>
      </w:r>
    </w:p>
    <w:p w:rsidR="00312E1F" w:rsidRPr="00EC3EC6" w:rsidRDefault="008B3643" w:rsidP="00EC3EC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Welcomed all officers and members at large that were present!</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Hours-Members will continue to sign in during the meeting.  Kim will submit hours to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for credit after each meeting. </w:t>
      </w:r>
      <w:r w:rsidRPr="004B2D9F">
        <w:rPr>
          <w:rFonts w:ascii="Times New Roman" w:hAnsi="Times New Roman" w:cs="Times New Roman"/>
          <w:color w:val="000000"/>
          <w:sz w:val="24"/>
          <w:szCs w:val="24"/>
        </w:rPr>
        <w:t xml:space="preserve"> </w:t>
      </w:r>
      <w:r w:rsidR="00EC3EC6">
        <w:rPr>
          <w:rFonts w:ascii="Times New Roman" w:hAnsi="Times New Roman" w:cs="Times New Roman"/>
          <w:color w:val="000000"/>
          <w:sz w:val="24"/>
          <w:szCs w:val="24"/>
        </w:rPr>
        <w:t>All hours have been submitted and credited.</w:t>
      </w:r>
    </w:p>
    <w:p w:rsidR="008B3643" w:rsidRPr="00040E30" w:rsidRDefault="008B3643" w:rsidP="008B3643">
      <w:pPr>
        <w:numPr>
          <w:ilvl w:val="2"/>
          <w:numId w:val="6"/>
        </w:numPr>
        <w:spacing w:after="0" w:line="240" w:lineRule="auto"/>
        <w:rPr>
          <w:rFonts w:ascii="Times New Roman" w:hAnsi="Times New Roman" w:cs="Times New Roman"/>
          <w:color w:val="000000"/>
          <w:sz w:val="24"/>
          <w:szCs w:val="24"/>
        </w:rPr>
      </w:pPr>
      <w:r w:rsidRPr="00040E30">
        <w:rPr>
          <w:rFonts w:ascii="Times New Roman" w:hAnsi="Times New Roman" w:cs="Times New Roman"/>
          <w:color w:val="000000"/>
          <w:sz w:val="24"/>
          <w:szCs w:val="24"/>
        </w:rPr>
        <w:t>Each member in attendance is asked to complete an evaluation of the meeting in order to receive Act 45/48 hours.  Signing in on the rosters is still required for those wanting Act 45/48 hours. Members should sign in for Act 48 hours</w:t>
      </w:r>
    </w:p>
    <w:p w:rsidR="00AC7FCE" w:rsidRPr="00AC7FCE" w:rsidRDefault="00327C33" w:rsidP="00AC7FCE">
      <w:pPr>
        <w:pStyle w:val="ListParagraph"/>
        <w:numPr>
          <w:ilvl w:val="1"/>
          <w:numId w:val="6"/>
        </w:numPr>
        <w:rPr>
          <w:rFonts w:ascii="Times New Roman" w:hAnsi="Times New Roman" w:cs="Times New Roman"/>
          <w:sz w:val="24"/>
          <w:szCs w:val="24"/>
        </w:rPr>
      </w:pPr>
      <w:r w:rsidRPr="00AC7FCE">
        <w:rPr>
          <w:rFonts w:ascii="Times New Roman" w:hAnsi="Times New Roman" w:cs="Times New Roman"/>
          <w:sz w:val="24"/>
          <w:szCs w:val="24"/>
        </w:rPr>
        <w:t>Kaleidoscope</w:t>
      </w:r>
      <w:r w:rsidR="00AC7FCE" w:rsidRPr="00AC7FCE">
        <w:rPr>
          <w:rFonts w:ascii="Times New Roman" w:hAnsi="Times New Roman" w:cs="Times New Roman"/>
          <w:sz w:val="24"/>
          <w:szCs w:val="24"/>
        </w:rPr>
        <w:t xml:space="preserve"> Earth Day</w:t>
      </w:r>
      <w:r w:rsidR="00AC7FCE">
        <w:rPr>
          <w:rFonts w:ascii="Times New Roman" w:hAnsi="Times New Roman" w:cs="Times New Roman"/>
          <w:sz w:val="24"/>
          <w:szCs w:val="24"/>
        </w:rPr>
        <w:t xml:space="preserve"> </w:t>
      </w:r>
      <w:r>
        <w:rPr>
          <w:rFonts w:ascii="Times New Roman" w:hAnsi="Times New Roman" w:cs="Times New Roman"/>
          <w:sz w:val="24"/>
          <w:szCs w:val="24"/>
        </w:rPr>
        <w:t>Community</w:t>
      </w:r>
      <w:r w:rsidR="00AC7FCE">
        <w:rPr>
          <w:rFonts w:ascii="Times New Roman" w:hAnsi="Times New Roman" w:cs="Times New Roman"/>
          <w:sz w:val="24"/>
          <w:szCs w:val="24"/>
        </w:rPr>
        <w:t xml:space="preserve"> Project- </w:t>
      </w:r>
      <w:r w:rsidR="00AC7FCE" w:rsidRPr="00AC7FCE">
        <w:rPr>
          <w:rFonts w:ascii="Times New Roman" w:hAnsi="Times New Roman" w:cs="Times New Roman"/>
          <w:sz w:val="24"/>
          <w:szCs w:val="24"/>
        </w:rPr>
        <w:t>Planning Day</w:t>
      </w:r>
      <w:r w:rsidR="00AC7FCE">
        <w:rPr>
          <w:rFonts w:ascii="Times New Roman" w:hAnsi="Times New Roman" w:cs="Times New Roman"/>
          <w:sz w:val="24"/>
          <w:szCs w:val="24"/>
        </w:rPr>
        <w:t xml:space="preserve">  </w:t>
      </w:r>
    </w:p>
    <w:p w:rsidR="00AC7FCE" w:rsidRDefault="00AC7FCE" w:rsidP="00AC7FCE">
      <w:pPr>
        <w:pStyle w:val="ListParagraph"/>
        <w:numPr>
          <w:ilvl w:val="2"/>
          <w:numId w:val="6"/>
        </w:numPr>
        <w:spacing w:after="0" w:line="240" w:lineRule="auto"/>
        <w:rPr>
          <w:rFonts w:ascii="Times New Roman" w:hAnsi="Times New Roman" w:cs="Times New Roman"/>
          <w:sz w:val="24"/>
          <w:szCs w:val="24"/>
        </w:rPr>
      </w:pPr>
      <w:r w:rsidRPr="00AC7FCE">
        <w:rPr>
          <w:rFonts w:ascii="Times New Roman" w:hAnsi="Times New Roman" w:cs="Times New Roman"/>
          <w:sz w:val="24"/>
          <w:szCs w:val="24"/>
        </w:rPr>
        <w:t>April 23</w:t>
      </w:r>
      <w:r w:rsidRPr="00AC7FCE">
        <w:rPr>
          <w:rFonts w:ascii="Times New Roman" w:hAnsi="Times New Roman" w:cs="Times New Roman"/>
          <w:sz w:val="24"/>
          <w:szCs w:val="24"/>
          <w:vertAlign w:val="superscript"/>
        </w:rPr>
        <w:t>rd</w:t>
      </w:r>
      <w:r w:rsidRPr="00AC7FCE">
        <w:rPr>
          <w:rFonts w:ascii="Times New Roman" w:hAnsi="Times New Roman" w:cs="Times New Roman"/>
          <w:sz w:val="24"/>
          <w:szCs w:val="24"/>
        </w:rPr>
        <w:t xml:space="preserve"> is the Kaleidoscope- Earth Day Celebration at SRU </w:t>
      </w:r>
      <w:r>
        <w:rPr>
          <w:rFonts w:ascii="Times New Roman" w:hAnsi="Times New Roman" w:cs="Times New Roman"/>
          <w:sz w:val="24"/>
          <w:szCs w:val="24"/>
        </w:rPr>
        <w:t xml:space="preserve">  11:00 AM to 4:00 PM</w:t>
      </w:r>
    </w:p>
    <w:p w:rsidR="00AC7FCE" w:rsidRPr="00AC7FCE" w:rsidRDefault="00AC7FCE" w:rsidP="00AC7FCE">
      <w:pPr>
        <w:pStyle w:val="ListParagraph"/>
        <w:numPr>
          <w:ilvl w:val="2"/>
          <w:numId w:val="6"/>
        </w:numPr>
        <w:spacing w:after="0" w:line="240" w:lineRule="auto"/>
        <w:rPr>
          <w:rFonts w:ascii="Times New Roman" w:hAnsi="Times New Roman" w:cs="Times New Roman"/>
          <w:sz w:val="24"/>
          <w:szCs w:val="24"/>
        </w:rPr>
      </w:pPr>
      <w:r w:rsidRPr="00AC7FCE">
        <w:rPr>
          <w:rFonts w:ascii="Times New Roman" w:hAnsi="Times New Roman" w:cs="Times New Roman"/>
          <w:sz w:val="24"/>
          <w:szCs w:val="24"/>
        </w:rPr>
        <w:t xml:space="preserve">Dale Chapel, SRU graduate student, gave us a tour of the </w:t>
      </w:r>
      <w:proofErr w:type="spellStart"/>
      <w:r w:rsidRPr="00AC7FCE">
        <w:rPr>
          <w:rFonts w:ascii="Times New Roman" w:hAnsi="Times New Roman" w:cs="Times New Roman"/>
          <w:sz w:val="24"/>
          <w:szCs w:val="24"/>
        </w:rPr>
        <w:t>MacCoskey</w:t>
      </w:r>
      <w:proofErr w:type="spellEnd"/>
      <w:r w:rsidRPr="00AC7FCE">
        <w:rPr>
          <w:rFonts w:ascii="Times New Roman" w:hAnsi="Times New Roman" w:cs="Times New Roman"/>
          <w:sz w:val="24"/>
          <w:szCs w:val="24"/>
        </w:rPr>
        <w:t xml:space="preserve"> Environmental Center today.                                                                    </w:t>
      </w:r>
      <w:r>
        <w:rPr>
          <w:rFonts w:ascii="Times New Roman" w:hAnsi="Times New Roman" w:cs="Times New Roman"/>
          <w:sz w:val="24"/>
          <w:szCs w:val="24"/>
        </w:rPr>
        <w:t xml:space="preserve">                              </w:t>
      </w:r>
      <w:r w:rsidRPr="00AC7FCE">
        <w:rPr>
          <w:rFonts w:ascii="Times New Roman" w:hAnsi="Times New Roman" w:cs="Times New Roman"/>
          <w:sz w:val="24"/>
          <w:szCs w:val="24"/>
        </w:rPr>
        <w:t xml:space="preserve"> </w:t>
      </w:r>
      <w:r w:rsidRPr="00AC7FCE">
        <w:rPr>
          <w:rFonts w:ascii="Times New Roman" w:hAnsi="Times New Roman" w:cs="Times New Roman"/>
          <w:b/>
          <w:color w:val="000000"/>
          <w:sz w:val="24"/>
          <w:szCs w:val="24"/>
        </w:rPr>
        <w:t>Continue on Page 2…</w:t>
      </w:r>
    </w:p>
    <w:p w:rsidR="00AC7FCE" w:rsidRDefault="00AC7FCE" w:rsidP="00AC7FCE">
      <w:pPr>
        <w:pStyle w:val="ListParagraph"/>
        <w:spacing w:after="0" w:line="240" w:lineRule="auto"/>
        <w:ind w:left="2160"/>
        <w:rPr>
          <w:rFonts w:ascii="Times New Roman" w:hAnsi="Times New Roman" w:cs="Times New Roman"/>
          <w:sz w:val="24"/>
          <w:szCs w:val="24"/>
        </w:rPr>
      </w:pPr>
    </w:p>
    <w:p w:rsidR="00AC7FCE" w:rsidRPr="00AC7FCE" w:rsidRDefault="00AC7FCE" w:rsidP="00AC7FCE">
      <w:pPr>
        <w:pStyle w:val="ListParagraph"/>
        <w:spacing w:after="0" w:line="240" w:lineRule="auto"/>
        <w:ind w:left="2160"/>
        <w:rPr>
          <w:rFonts w:ascii="Times New Roman" w:hAnsi="Times New Roman" w:cs="Times New Roman"/>
          <w:sz w:val="24"/>
          <w:szCs w:val="24"/>
        </w:rPr>
      </w:pPr>
    </w:p>
    <w:p w:rsidR="00AC7FCE" w:rsidRDefault="00AC7FCE" w:rsidP="00AC7FCE">
      <w:pPr>
        <w:pStyle w:val="ListParagraph"/>
        <w:numPr>
          <w:ilvl w:val="2"/>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Various Activity Centers will be decided upon.  A Chairperson will organize each center and recruit a group of people to help make supplies need for the activity.</w:t>
      </w:r>
    </w:p>
    <w:p w:rsidR="00AC7FCE" w:rsidRDefault="00AC7FCE" w:rsidP="00AC7FCE">
      <w:pPr>
        <w:pStyle w:val="ListParagraph"/>
        <w:numPr>
          <w:ilvl w:val="2"/>
          <w:numId w:val="6"/>
        </w:numPr>
        <w:spacing w:after="0" w:line="240" w:lineRule="auto"/>
        <w:rPr>
          <w:rFonts w:ascii="Times New Roman" w:hAnsi="Times New Roman" w:cs="Times New Roman"/>
          <w:sz w:val="24"/>
          <w:szCs w:val="24"/>
        </w:rPr>
      </w:pPr>
      <w:r w:rsidRPr="00AC7FCE">
        <w:rPr>
          <w:rFonts w:ascii="Times New Roman" w:hAnsi="Times New Roman" w:cs="Times New Roman"/>
          <w:sz w:val="24"/>
          <w:szCs w:val="24"/>
        </w:rPr>
        <w:t xml:space="preserve">Each member of the subgroups should be encouraged to volunteer to take charge of the center for an hour or two. </w:t>
      </w:r>
    </w:p>
    <w:p w:rsidR="00EC3EC6" w:rsidRPr="00AC7FCE" w:rsidRDefault="00AC7FCE" w:rsidP="00AC7FCE">
      <w:pPr>
        <w:pStyle w:val="ListParagraph"/>
        <w:numPr>
          <w:ilvl w:val="2"/>
          <w:numId w:val="6"/>
        </w:numPr>
        <w:spacing w:after="0" w:line="240" w:lineRule="auto"/>
        <w:rPr>
          <w:rFonts w:ascii="Times New Roman" w:hAnsi="Times New Roman" w:cs="Times New Roman"/>
          <w:sz w:val="24"/>
          <w:szCs w:val="24"/>
        </w:rPr>
      </w:pPr>
      <w:r w:rsidRPr="00AC7FCE">
        <w:rPr>
          <w:rFonts w:ascii="Times New Roman" w:hAnsi="Times New Roman" w:cs="Times New Roman"/>
          <w:sz w:val="24"/>
          <w:szCs w:val="24"/>
        </w:rPr>
        <w:t>Michelle is hoping for approval of ACT 48 hours for volunteers.</w:t>
      </w:r>
    </w:p>
    <w:p w:rsidR="008B3643" w:rsidRPr="008B3643" w:rsidRDefault="008B3643" w:rsidP="008B3643">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Awards for this year. Applications are available on </w:t>
      </w:r>
      <w:proofErr w:type="spellStart"/>
      <w:r>
        <w:rPr>
          <w:rFonts w:ascii="Times New Roman" w:hAnsi="Times New Roman" w:cs="Times New Roman"/>
          <w:color w:val="000000"/>
          <w:sz w:val="24"/>
          <w:szCs w:val="24"/>
        </w:rPr>
        <w:t>Wikispaces</w:t>
      </w:r>
      <w:proofErr w:type="spellEnd"/>
      <w:r>
        <w:rPr>
          <w:rFonts w:ascii="Times New Roman" w:hAnsi="Times New Roman" w:cs="Times New Roman"/>
          <w:color w:val="000000"/>
          <w:sz w:val="24"/>
          <w:szCs w:val="24"/>
        </w:rPr>
        <w:t>.</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Consider nominating someone for the:</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Community Grant Award</w:t>
      </w:r>
      <w:r w:rsidR="00E23C54">
        <w:rPr>
          <w:rFonts w:ascii="Times New Roman" w:hAnsi="Times New Roman" w:cs="Times New Roman"/>
          <w:color w:val="000000"/>
          <w:sz w:val="24"/>
          <w:szCs w:val="24"/>
        </w:rPr>
        <w:t xml:space="preserve">  Due April 1st</w:t>
      </w:r>
    </w:p>
    <w:p w:rsidR="008B3643" w:rsidRPr="004B2D9F"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r w:rsidR="00E23C54">
        <w:rPr>
          <w:rFonts w:ascii="Times New Roman" w:hAnsi="Times New Roman" w:cs="Times New Roman"/>
          <w:color w:val="000000"/>
          <w:sz w:val="24"/>
          <w:szCs w:val="24"/>
        </w:rPr>
        <w:t xml:space="preserve"> Due April 1st</w:t>
      </w:r>
    </w:p>
    <w:p w:rsidR="00533058" w:rsidRDefault="00533058" w:rsidP="008B3643">
      <w:pPr>
        <w:spacing w:after="0" w:line="240" w:lineRule="auto"/>
        <w:rPr>
          <w:rFonts w:ascii="Times New Roman" w:hAnsi="Times New Roman" w:cs="Times New Roman"/>
          <w:b/>
          <w:sz w:val="24"/>
          <w:szCs w:val="24"/>
        </w:rPr>
      </w:pPr>
    </w:p>
    <w:p w:rsidR="008B3643" w:rsidRDefault="008B3643" w:rsidP="008B3643">
      <w:pPr>
        <w:spacing w:after="0" w:line="240" w:lineRule="auto"/>
        <w:rPr>
          <w:rFonts w:ascii="Times New Roman" w:hAnsi="Times New Roman" w:cs="Times New Roman"/>
          <w:sz w:val="24"/>
          <w:szCs w:val="24"/>
        </w:rPr>
      </w:pPr>
      <w:r>
        <w:rPr>
          <w:rFonts w:ascii="Times New Roman" w:hAnsi="Times New Roman" w:cs="Times New Roman"/>
          <w:b/>
          <w:sz w:val="24"/>
          <w:szCs w:val="24"/>
        </w:rPr>
        <w:t>Unfinished</w:t>
      </w:r>
      <w:r w:rsidRPr="00F625A1">
        <w:rPr>
          <w:rFonts w:ascii="Times New Roman" w:hAnsi="Times New Roman" w:cs="Times New Roman"/>
          <w:b/>
          <w:sz w:val="24"/>
          <w:szCs w:val="24"/>
        </w:rPr>
        <w:t xml:space="preserve"> Business</w:t>
      </w:r>
      <w:r>
        <w:rPr>
          <w:rFonts w:ascii="Times New Roman" w:hAnsi="Times New Roman" w:cs="Times New Roman"/>
          <w:sz w:val="24"/>
          <w:szCs w:val="24"/>
        </w:rPr>
        <w:t>:</w:t>
      </w:r>
    </w:p>
    <w:p w:rsidR="008B3643" w:rsidRPr="0031006C"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Logo:  Michele is checking with various vendors to produce the logo as the Council has approved.  She is waiting on info back from them to decide who the vendor will be to produce it for </w:t>
      </w:r>
      <w:r w:rsidRPr="0031006C">
        <w:rPr>
          <w:rFonts w:ascii="Times New Roman" w:hAnsi="Times New Roman" w:cs="Times New Roman"/>
          <w:sz w:val="24"/>
          <w:szCs w:val="24"/>
        </w:rPr>
        <w:t>our letterhead, pamphlets and on our flag.</w:t>
      </w:r>
      <w:r w:rsidR="002D7F0F">
        <w:rPr>
          <w:rFonts w:ascii="Times New Roman" w:hAnsi="Times New Roman" w:cs="Times New Roman"/>
          <w:sz w:val="24"/>
          <w:szCs w:val="24"/>
        </w:rPr>
        <w:t xml:space="preserve">  She is also waiting the pending ILA logo decision before pursuing our so we can make all appropriate changes at once.</w:t>
      </w:r>
    </w:p>
    <w:p w:rsidR="00D515CD" w:rsidRDefault="004C4857"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990N and </w:t>
      </w:r>
      <w:r w:rsidR="008B3643">
        <w:rPr>
          <w:rFonts w:ascii="Times New Roman" w:hAnsi="Times New Roman" w:cs="Times New Roman"/>
          <w:sz w:val="24"/>
          <w:szCs w:val="24"/>
        </w:rPr>
        <w:t>Charter</w:t>
      </w:r>
      <w:r>
        <w:rPr>
          <w:rFonts w:ascii="Times New Roman" w:hAnsi="Times New Roman" w:cs="Times New Roman"/>
          <w:sz w:val="24"/>
          <w:szCs w:val="24"/>
        </w:rPr>
        <w:t xml:space="preserve"> Update</w:t>
      </w:r>
      <w:r w:rsidR="008B3643">
        <w:rPr>
          <w:rFonts w:ascii="Times New Roman" w:hAnsi="Times New Roman" w:cs="Times New Roman"/>
          <w:sz w:val="24"/>
          <w:szCs w:val="24"/>
        </w:rPr>
        <w:t>:</w:t>
      </w:r>
      <w:r>
        <w:rPr>
          <w:rFonts w:ascii="Times New Roman" w:hAnsi="Times New Roman" w:cs="Times New Roman"/>
          <w:sz w:val="24"/>
          <w:szCs w:val="24"/>
        </w:rPr>
        <w:t xml:space="preserve"> </w:t>
      </w:r>
      <w:r w:rsidR="00D515CD">
        <w:rPr>
          <w:rFonts w:ascii="Times New Roman" w:hAnsi="Times New Roman" w:cs="Times New Roman"/>
          <w:sz w:val="24"/>
          <w:szCs w:val="24"/>
        </w:rPr>
        <w:t xml:space="preserve"> Kim submitted a grant request which was awarded by KSRA for $300.00 to help pay for the 1023EZ filing to reinstate the 990N Non-Profit Status for the Council.  I check needs written to reimburse Kim Deniker since the filing requires electronic submission. Kim will file using a personal credit card and then supply the confirmation of receipt of submission to the treasurer for the record.</w:t>
      </w:r>
    </w:p>
    <w:p w:rsidR="008B3643" w:rsidRDefault="008B3643" w:rsidP="00D515CD">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There are issues with the restructure of the IRA and the EIN number that.  Currently the IRS is not showing the BLM RC as a valid non-charitable organization.  The 990N postcards have been correctly filed on the Councils part, but the IRS needs to send a letter stating that our EIN number is attached to our council since the merger.  They have failed to do this, so the header naming our council is incorrect with the IRS.</w:t>
      </w:r>
    </w:p>
    <w:p w:rsidR="008B3643"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Approved Council brochure: </w:t>
      </w:r>
      <w:r w:rsidR="004C4857">
        <w:rPr>
          <w:rFonts w:ascii="Times New Roman" w:hAnsi="Times New Roman" w:cs="Times New Roman"/>
          <w:sz w:val="24"/>
          <w:szCs w:val="24"/>
        </w:rPr>
        <w:t xml:space="preserve">Brochures </w:t>
      </w:r>
      <w:r w:rsidR="00D515CD">
        <w:rPr>
          <w:rFonts w:ascii="Times New Roman" w:hAnsi="Times New Roman" w:cs="Times New Roman"/>
          <w:sz w:val="24"/>
          <w:szCs w:val="24"/>
        </w:rPr>
        <w:t>were</w:t>
      </w:r>
      <w:r w:rsidR="004C4857">
        <w:rPr>
          <w:rFonts w:ascii="Times New Roman" w:hAnsi="Times New Roman" w:cs="Times New Roman"/>
          <w:sz w:val="24"/>
          <w:szCs w:val="24"/>
        </w:rPr>
        <w:t xml:space="preserve"> printed.</w:t>
      </w:r>
    </w:p>
    <w:p w:rsidR="00227105" w:rsidRDefault="00227105" w:rsidP="00EC3EC6">
      <w:pPr>
        <w:spacing w:after="0" w:line="240" w:lineRule="auto"/>
        <w:rPr>
          <w:rFonts w:ascii="Times New Roman" w:hAnsi="Times New Roman" w:cs="Times New Roman"/>
          <w:b/>
          <w:sz w:val="24"/>
          <w:szCs w:val="24"/>
        </w:rPr>
      </w:pPr>
    </w:p>
    <w:p w:rsidR="008B3643" w:rsidRDefault="008B3643" w:rsidP="00EC3EC6">
      <w:pPr>
        <w:spacing w:after="0" w:line="240" w:lineRule="auto"/>
        <w:rPr>
          <w:rFonts w:ascii="Times New Roman" w:hAnsi="Times New Roman" w:cs="Times New Roman"/>
          <w:b/>
          <w:sz w:val="24"/>
          <w:szCs w:val="24"/>
        </w:rPr>
      </w:pPr>
      <w:r w:rsidRPr="002F243A">
        <w:rPr>
          <w:rFonts w:ascii="Times New Roman" w:hAnsi="Times New Roman" w:cs="Times New Roman"/>
          <w:b/>
          <w:sz w:val="24"/>
          <w:szCs w:val="24"/>
        </w:rPr>
        <w:t>New Business</w:t>
      </w:r>
    </w:p>
    <w:p w:rsidR="00CD79CA" w:rsidRDefault="00CD79CA" w:rsidP="00CD79CA">
      <w:pPr>
        <w:pStyle w:val="ListParagraph"/>
        <w:numPr>
          <w:ilvl w:val="0"/>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International Project: We would like to collaborate with the Rotary Club’s International project. Michelle will continue to be in contact with them.</w:t>
      </w:r>
    </w:p>
    <w:p w:rsidR="00880EC4" w:rsidRDefault="00880EC4" w:rsidP="00CD79CA">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executive board made a motion and passed to change the name of the Council to “Butler Lawrence Mercer Literacy Council”.  This will keep in line with the ILA (International Literacy Council) name change.  KSRA is now also considering the name change to Keystone State “Literacy” Association instead of “reading”.  </w:t>
      </w:r>
    </w:p>
    <w:p w:rsidR="00880EC4" w:rsidRDefault="00880EC4" w:rsidP="00880EC4">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Bylaws will need to be changes to reflect this.</w:t>
      </w:r>
    </w:p>
    <w:p w:rsidR="00880EC4" w:rsidRPr="00327C33" w:rsidRDefault="00880EC4" w:rsidP="00880EC4">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KSRA has asked that we not actually try to change the name outside the local level until 990N and </w:t>
      </w:r>
      <w:r w:rsidRPr="00327C33">
        <w:rPr>
          <w:rFonts w:ascii="Times New Roman" w:hAnsi="Times New Roman" w:cs="Times New Roman"/>
          <w:sz w:val="24"/>
          <w:szCs w:val="24"/>
        </w:rPr>
        <w:t>IRS situation is resolved.  We will comply.</w:t>
      </w:r>
    </w:p>
    <w:p w:rsidR="00D515CD" w:rsidRPr="00327C33" w:rsidRDefault="00D515CD" w:rsidP="00880EC4">
      <w:pPr>
        <w:pStyle w:val="ListParagraph"/>
        <w:numPr>
          <w:ilvl w:val="1"/>
          <w:numId w:val="13"/>
        </w:numPr>
        <w:spacing w:after="0" w:line="240" w:lineRule="auto"/>
        <w:rPr>
          <w:rFonts w:ascii="Times New Roman" w:hAnsi="Times New Roman" w:cs="Times New Roman"/>
          <w:sz w:val="24"/>
          <w:szCs w:val="24"/>
        </w:rPr>
      </w:pPr>
      <w:r w:rsidRPr="00327C33">
        <w:rPr>
          <w:rFonts w:ascii="Times New Roman" w:hAnsi="Times New Roman" w:cs="Times New Roman"/>
          <w:sz w:val="24"/>
          <w:szCs w:val="24"/>
        </w:rPr>
        <w:t>We are putting the name change on hold until ILA and KSRA are in congruency with name/bylaw changes.  ILA is not operating under ILA legally through the IRS at this time.  This must resolved before we can change our name as per Eric and Virginia at KSRA.</w:t>
      </w:r>
    </w:p>
    <w:p w:rsidR="00CD79CA" w:rsidRDefault="00CD79CA" w:rsidP="00CD79CA">
      <w:pPr>
        <w:pStyle w:val="ListParagraph"/>
        <w:numPr>
          <w:ilvl w:val="0"/>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Nancy</w:t>
      </w:r>
      <w:r w:rsidR="00AC7FCE">
        <w:rPr>
          <w:rFonts w:ascii="Times New Roman" w:hAnsi="Times New Roman" w:cs="Times New Roman"/>
          <w:sz w:val="24"/>
          <w:szCs w:val="24"/>
        </w:rPr>
        <w:t xml:space="preserve"> and Kim</w:t>
      </w:r>
      <w:r w:rsidRPr="00EC3EC6">
        <w:rPr>
          <w:rFonts w:ascii="Times New Roman" w:hAnsi="Times New Roman" w:cs="Times New Roman"/>
          <w:sz w:val="24"/>
          <w:szCs w:val="24"/>
        </w:rPr>
        <w:t xml:space="preserve"> </w:t>
      </w:r>
      <w:r w:rsidR="008E48CA">
        <w:rPr>
          <w:rFonts w:ascii="Times New Roman" w:hAnsi="Times New Roman" w:cs="Times New Roman"/>
          <w:sz w:val="24"/>
          <w:szCs w:val="24"/>
        </w:rPr>
        <w:t>attended</w:t>
      </w:r>
      <w:r w:rsidRPr="00EC3EC6">
        <w:rPr>
          <w:rFonts w:ascii="Times New Roman" w:hAnsi="Times New Roman" w:cs="Times New Roman"/>
          <w:sz w:val="24"/>
          <w:szCs w:val="24"/>
        </w:rPr>
        <w:t xml:space="preserve"> the KSRA Conference </w:t>
      </w:r>
      <w:r w:rsidR="00AC7FCE">
        <w:rPr>
          <w:rFonts w:ascii="Times New Roman" w:hAnsi="Times New Roman" w:cs="Times New Roman"/>
          <w:sz w:val="24"/>
          <w:szCs w:val="24"/>
        </w:rPr>
        <w:t>on September 25</w:t>
      </w:r>
      <w:r w:rsidR="00AC7FCE" w:rsidRPr="00AC7FCE">
        <w:rPr>
          <w:rFonts w:ascii="Times New Roman" w:hAnsi="Times New Roman" w:cs="Times New Roman"/>
          <w:sz w:val="24"/>
          <w:szCs w:val="24"/>
          <w:vertAlign w:val="superscript"/>
        </w:rPr>
        <w:t>th</w:t>
      </w:r>
      <w:r w:rsidR="00AC7FCE">
        <w:rPr>
          <w:rFonts w:ascii="Times New Roman" w:hAnsi="Times New Roman" w:cs="Times New Roman"/>
          <w:sz w:val="24"/>
          <w:szCs w:val="24"/>
        </w:rPr>
        <w:t xml:space="preserve"> and 26</w:t>
      </w:r>
      <w:r w:rsidR="00AC7FCE" w:rsidRPr="00AC7FCE">
        <w:rPr>
          <w:rFonts w:ascii="Times New Roman" w:hAnsi="Times New Roman" w:cs="Times New Roman"/>
          <w:sz w:val="24"/>
          <w:szCs w:val="24"/>
          <w:vertAlign w:val="superscript"/>
        </w:rPr>
        <w:t>th</w:t>
      </w:r>
      <w:r w:rsidRPr="00EC3EC6">
        <w:rPr>
          <w:rFonts w:ascii="Times New Roman" w:hAnsi="Times New Roman" w:cs="Times New Roman"/>
          <w:sz w:val="24"/>
          <w:szCs w:val="24"/>
        </w:rPr>
        <w:t>.</w:t>
      </w:r>
      <w:r w:rsidR="00AC7FCE">
        <w:rPr>
          <w:rFonts w:ascii="Times New Roman" w:hAnsi="Times New Roman" w:cs="Times New Roman"/>
          <w:sz w:val="24"/>
          <w:szCs w:val="24"/>
        </w:rPr>
        <w:t xml:space="preserve"> </w:t>
      </w:r>
      <w:r w:rsidR="008E48CA">
        <w:rPr>
          <w:rFonts w:ascii="Times New Roman" w:hAnsi="Times New Roman" w:cs="Times New Roman"/>
          <w:sz w:val="24"/>
          <w:szCs w:val="24"/>
        </w:rPr>
        <w:t xml:space="preserve"> </w:t>
      </w:r>
    </w:p>
    <w:p w:rsidR="00FF5E3C" w:rsidRPr="00FF5E3C" w:rsidRDefault="00FF5E3C" w:rsidP="00FF5E3C">
      <w:pPr>
        <w:pStyle w:val="ListParagraph"/>
        <w:spacing w:after="0" w:line="240" w:lineRule="auto"/>
        <w:ind w:left="7200" w:firstLine="720"/>
        <w:rPr>
          <w:rFonts w:ascii="Times New Roman" w:hAnsi="Times New Roman" w:cs="Times New Roman"/>
          <w:sz w:val="24"/>
          <w:szCs w:val="24"/>
        </w:rPr>
      </w:pPr>
      <w:r w:rsidRPr="00FF5E3C">
        <w:rPr>
          <w:rFonts w:ascii="Times New Roman" w:hAnsi="Times New Roman" w:cs="Times New Roman"/>
          <w:b/>
          <w:color w:val="000000"/>
          <w:sz w:val="24"/>
          <w:szCs w:val="24"/>
        </w:rPr>
        <w:t>Continue on Page 3…</w:t>
      </w:r>
    </w:p>
    <w:p w:rsidR="00FF5E3C" w:rsidRDefault="00FF5E3C" w:rsidP="00FF5E3C">
      <w:pPr>
        <w:pStyle w:val="ListParagraph"/>
        <w:spacing w:after="0" w:line="240" w:lineRule="auto"/>
        <w:rPr>
          <w:rFonts w:ascii="Times New Roman" w:hAnsi="Times New Roman" w:cs="Times New Roman"/>
          <w:sz w:val="24"/>
          <w:szCs w:val="24"/>
        </w:rPr>
      </w:pPr>
    </w:p>
    <w:p w:rsidR="00FF5E3C" w:rsidRDefault="00FF5E3C" w:rsidP="00FF5E3C">
      <w:pPr>
        <w:pStyle w:val="ListParagraph"/>
        <w:spacing w:after="0" w:line="240" w:lineRule="auto"/>
        <w:rPr>
          <w:rFonts w:ascii="Times New Roman" w:hAnsi="Times New Roman" w:cs="Times New Roman"/>
          <w:sz w:val="24"/>
          <w:szCs w:val="24"/>
        </w:rPr>
      </w:pPr>
    </w:p>
    <w:p w:rsidR="00FF5E3C" w:rsidRPr="00EC3EC6" w:rsidRDefault="00FF5E3C" w:rsidP="00FF5E3C">
      <w:pPr>
        <w:pStyle w:val="ListParagraph"/>
        <w:spacing w:after="0" w:line="240" w:lineRule="auto"/>
        <w:rPr>
          <w:rFonts w:ascii="Times New Roman" w:hAnsi="Times New Roman" w:cs="Times New Roman"/>
          <w:sz w:val="24"/>
          <w:szCs w:val="24"/>
        </w:rPr>
      </w:pPr>
    </w:p>
    <w:p w:rsidR="00AA5EC4" w:rsidRDefault="00AA5EC4" w:rsidP="00CD79CA">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Michele and Nancy attended the KSRA Conf</w:t>
      </w:r>
      <w:r w:rsidR="00903828">
        <w:rPr>
          <w:rFonts w:ascii="Times New Roman" w:hAnsi="Times New Roman" w:cs="Times New Roman"/>
          <w:sz w:val="24"/>
          <w:szCs w:val="24"/>
        </w:rPr>
        <w:t>erence.</w:t>
      </w:r>
    </w:p>
    <w:p w:rsidR="00CD79CA" w:rsidRPr="00EC3EC6" w:rsidRDefault="00CD79CA" w:rsidP="00CD79CA">
      <w:pPr>
        <w:pStyle w:val="ListParagraph"/>
        <w:numPr>
          <w:ilvl w:val="0"/>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 xml:space="preserve">2015-16 meetings </w:t>
      </w:r>
      <w:r w:rsidRPr="00EC3EC6">
        <w:rPr>
          <w:rFonts w:ascii="Times New Roman" w:hAnsi="Times New Roman" w:cs="Times New Roman"/>
          <w:sz w:val="24"/>
          <w:szCs w:val="24"/>
        </w:rPr>
        <w:tab/>
      </w:r>
    </w:p>
    <w:p w:rsidR="00CD79CA" w:rsidRDefault="00CD79CA" w:rsidP="00CD79CA">
      <w:pPr>
        <w:pStyle w:val="ListParagraph"/>
        <w:numPr>
          <w:ilvl w:val="1"/>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Saturday in October</w:t>
      </w:r>
      <w:r w:rsidR="00EC3EC6">
        <w:rPr>
          <w:rFonts w:ascii="Times New Roman" w:hAnsi="Times New Roman" w:cs="Times New Roman"/>
          <w:sz w:val="24"/>
          <w:szCs w:val="24"/>
        </w:rPr>
        <w:t xml:space="preserve"> 17th</w:t>
      </w:r>
      <w:r w:rsidRPr="00EC3EC6">
        <w:rPr>
          <w:rFonts w:ascii="Times New Roman" w:hAnsi="Times New Roman" w:cs="Times New Roman"/>
          <w:sz w:val="24"/>
          <w:szCs w:val="24"/>
        </w:rPr>
        <w:t xml:space="preserve"> at </w:t>
      </w:r>
      <w:r w:rsidR="00EC3EC6">
        <w:rPr>
          <w:rFonts w:ascii="Times New Roman" w:hAnsi="Times New Roman" w:cs="Times New Roman"/>
          <w:sz w:val="24"/>
          <w:szCs w:val="24"/>
        </w:rPr>
        <w:t>M</w:t>
      </w:r>
      <w:r w:rsidRPr="00EC3EC6">
        <w:rPr>
          <w:rFonts w:ascii="Times New Roman" w:hAnsi="Times New Roman" w:cs="Times New Roman"/>
          <w:sz w:val="24"/>
          <w:szCs w:val="24"/>
        </w:rPr>
        <w:t>IU4, Amy Walker will present “Teaching Opinion, Argument Writing Using Mentor Text.”</w:t>
      </w:r>
    </w:p>
    <w:p w:rsidR="00CD79CA" w:rsidRDefault="00CD79CA" w:rsidP="00CD79CA">
      <w:pPr>
        <w:pStyle w:val="ListParagraph"/>
        <w:numPr>
          <w:ilvl w:val="1"/>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November</w:t>
      </w:r>
      <w:r w:rsidR="00BE5522">
        <w:rPr>
          <w:rFonts w:ascii="Times New Roman" w:hAnsi="Times New Roman" w:cs="Times New Roman"/>
          <w:sz w:val="24"/>
          <w:szCs w:val="24"/>
        </w:rPr>
        <w:t xml:space="preserve"> 7</w:t>
      </w:r>
      <w:r w:rsidR="00BE5522" w:rsidRPr="00BE5522">
        <w:rPr>
          <w:rFonts w:ascii="Times New Roman" w:hAnsi="Times New Roman" w:cs="Times New Roman"/>
          <w:sz w:val="24"/>
          <w:szCs w:val="24"/>
          <w:vertAlign w:val="superscript"/>
        </w:rPr>
        <w:t>th</w:t>
      </w:r>
      <w:r w:rsidR="00BE5522">
        <w:rPr>
          <w:rFonts w:ascii="Times New Roman" w:hAnsi="Times New Roman" w:cs="Times New Roman"/>
          <w:sz w:val="24"/>
          <w:szCs w:val="24"/>
        </w:rPr>
        <w:t>, 2015,</w:t>
      </w:r>
      <w:r w:rsidRPr="00EC3EC6">
        <w:rPr>
          <w:rFonts w:ascii="Times New Roman" w:hAnsi="Times New Roman" w:cs="Times New Roman"/>
          <w:sz w:val="24"/>
          <w:szCs w:val="24"/>
        </w:rPr>
        <w:t xml:space="preserve"> at Newman Center in Slippery Rock, the presentation will be “Hot Topics and Strategies in Reading Instruction.” This may change if Michelle can schedule a different speaker who will speak about students’ independent reading.</w:t>
      </w:r>
    </w:p>
    <w:p w:rsidR="009C52A5" w:rsidRPr="00EC3EC6" w:rsidRDefault="009C52A5" w:rsidP="00CD79CA">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Michele announced a holiday get together for the first December 2, 2015 at the Red Rock Café for those that want to share a gift card/exchange for the holidays.  This will not be a regular meeting, just a chance to visit.  No Act 48 hours awarded for this meeting.</w:t>
      </w:r>
    </w:p>
    <w:p w:rsidR="00CD79CA" w:rsidRPr="00EC3EC6" w:rsidRDefault="00CD79CA" w:rsidP="00CD79CA">
      <w:pPr>
        <w:pStyle w:val="ListParagraph"/>
        <w:numPr>
          <w:ilvl w:val="1"/>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No January meetings</w:t>
      </w:r>
    </w:p>
    <w:p w:rsidR="00533058" w:rsidRPr="007C526C" w:rsidRDefault="00CD79CA" w:rsidP="007C526C">
      <w:pPr>
        <w:pStyle w:val="ListParagraph"/>
        <w:numPr>
          <w:ilvl w:val="1"/>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 xml:space="preserve">February </w:t>
      </w:r>
      <w:r w:rsidR="00BE5522">
        <w:rPr>
          <w:rFonts w:ascii="Times New Roman" w:hAnsi="Times New Roman" w:cs="Times New Roman"/>
          <w:sz w:val="24"/>
          <w:szCs w:val="24"/>
        </w:rPr>
        <w:t>25</w:t>
      </w:r>
      <w:r w:rsidR="00BE5522" w:rsidRPr="00BE5522">
        <w:rPr>
          <w:rFonts w:ascii="Times New Roman" w:hAnsi="Times New Roman" w:cs="Times New Roman"/>
          <w:sz w:val="24"/>
          <w:szCs w:val="24"/>
          <w:vertAlign w:val="superscript"/>
        </w:rPr>
        <w:t>th</w:t>
      </w:r>
      <w:r w:rsidR="00BE5522" w:rsidRPr="00BE5522">
        <w:rPr>
          <w:rFonts w:ascii="Times New Roman" w:hAnsi="Times New Roman" w:cs="Times New Roman"/>
          <w:sz w:val="24"/>
          <w:szCs w:val="24"/>
        </w:rPr>
        <w:t xml:space="preserve"> </w:t>
      </w:r>
      <w:r w:rsidR="00BE5522" w:rsidRPr="00EC3EC6">
        <w:rPr>
          <w:rFonts w:ascii="Times New Roman" w:hAnsi="Times New Roman" w:cs="Times New Roman"/>
          <w:sz w:val="24"/>
          <w:szCs w:val="24"/>
        </w:rPr>
        <w:t>officers</w:t>
      </w:r>
      <w:r w:rsidR="00BE5522">
        <w:rPr>
          <w:rFonts w:ascii="Times New Roman" w:hAnsi="Times New Roman" w:cs="Times New Roman"/>
          <w:sz w:val="24"/>
          <w:szCs w:val="24"/>
        </w:rPr>
        <w:t xml:space="preserve"> and chairperson</w:t>
      </w:r>
      <w:r w:rsidR="00BE5522" w:rsidRPr="00EC3EC6">
        <w:rPr>
          <w:rFonts w:ascii="Times New Roman" w:hAnsi="Times New Roman" w:cs="Times New Roman"/>
          <w:sz w:val="24"/>
          <w:szCs w:val="24"/>
        </w:rPr>
        <w:t xml:space="preserve"> will meet with their individual committees to finalize plans for Kaleidoscope Earth Day community project. Snow make-up day for this meeting is a day in March.</w:t>
      </w:r>
      <w:r w:rsidR="00B31D52">
        <w:rPr>
          <w:rFonts w:ascii="Times New Roman" w:hAnsi="Times New Roman" w:cs="Times New Roman"/>
          <w:sz w:val="24"/>
          <w:szCs w:val="24"/>
        </w:rPr>
        <w:t xml:space="preserve"> Meeting will be at Wilmington Area Middles School Library.</w:t>
      </w:r>
    </w:p>
    <w:p w:rsidR="00BE5522" w:rsidRDefault="00BE5522" w:rsidP="00CD79CA">
      <w:pPr>
        <w:pStyle w:val="ListParagraph"/>
        <w:numPr>
          <w:ilvl w:val="1"/>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April 23</w:t>
      </w:r>
      <w:r w:rsidRPr="00BE5522">
        <w:rPr>
          <w:rFonts w:ascii="Times New Roman" w:hAnsi="Times New Roman" w:cs="Times New Roman"/>
          <w:sz w:val="24"/>
          <w:szCs w:val="24"/>
          <w:vertAlign w:val="superscript"/>
        </w:rPr>
        <w:t>rd</w:t>
      </w:r>
      <w:r>
        <w:rPr>
          <w:rFonts w:ascii="Times New Roman" w:hAnsi="Times New Roman" w:cs="Times New Roman"/>
          <w:sz w:val="24"/>
          <w:szCs w:val="24"/>
        </w:rPr>
        <w:t xml:space="preserve">, </w:t>
      </w:r>
      <w:r w:rsidR="007C526C" w:rsidRPr="00AC7FCE">
        <w:rPr>
          <w:rFonts w:ascii="Times New Roman" w:hAnsi="Times New Roman" w:cs="Times New Roman"/>
          <w:sz w:val="24"/>
          <w:szCs w:val="24"/>
        </w:rPr>
        <w:t>Kaleidoscope</w:t>
      </w:r>
      <w:r w:rsidRPr="00AC7FCE">
        <w:rPr>
          <w:rFonts w:ascii="Times New Roman" w:hAnsi="Times New Roman" w:cs="Times New Roman"/>
          <w:sz w:val="24"/>
          <w:szCs w:val="24"/>
        </w:rPr>
        <w:t xml:space="preserve"> Earth Day</w:t>
      </w:r>
      <w:r>
        <w:rPr>
          <w:rFonts w:ascii="Times New Roman" w:hAnsi="Times New Roman" w:cs="Times New Roman"/>
          <w:sz w:val="24"/>
          <w:szCs w:val="24"/>
        </w:rPr>
        <w:t xml:space="preserve"> </w:t>
      </w:r>
      <w:r w:rsidR="007C526C">
        <w:rPr>
          <w:rFonts w:ascii="Times New Roman" w:hAnsi="Times New Roman" w:cs="Times New Roman"/>
          <w:sz w:val="24"/>
          <w:szCs w:val="24"/>
        </w:rPr>
        <w:t>Community</w:t>
      </w:r>
      <w:r>
        <w:rPr>
          <w:rFonts w:ascii="Times New Roman" w:hAnsi="Times New Roman" w:cs="Times New Roman"/>
          <w:sz w:val="24"/>
          <w:szCs w:val="24"/>
        </w:rPr>
        <w:t xml:space="preserve"> Project.  All persons attending should report no later than 10:30 to help set up unless you have chosen to volunteer to cover an activity during a specific time period.</w:t>
      </w:r>
    </w:p>
    <w:p w:rsidR="00CD79CA" w:rsidRPr="00BE5522" w:rsidRDefault="00BE5522" w:rsidP="00707613">
      <w:pPr>
        <w:pStyle w:val="ListParagraph"/>
        <w:numPr>
          <w:ilvl w:val="1"/>
          <w:numId w:val="13"/>
        </w:numPr>
        <w:spacing w:after="0" w:line="240" w:lineRule="auto"/>
        <w:rPr>
          <w:rFonts w:ascii="Times New Roman" w:hAnsi="Times New Roman" w:cs="Times New Roman"/>
          <w:sz w:val="24"/>
          <w:szCs w:val="24"/>
        </w:rPr>
      </w:pPr>
      <w:r w:rsidRPr="00BE5522">
        <w:rPr>
          <w:rFonts w:ascii="Times New Roman" w:hAnsi="Times New Roman" w:cs="Times New Roman"/>
          <w:sz w:val="24"/>
          <w:szCs w:val="24"/>
        </w:rPr>
        <w:t>May 3</w:t>
      </w:r>
      <w:r w:rsidRPr="00BE5522">
        <w:rPr>
          <w:rFonts w:ascii="Times New Roman" w:hAnsi="Times New Roman" w:cs="Times New Roman"/>
          <w:sz w:val="24"/>
          <w:szCs w:val="24"/>
          <w:vertAlign w:val="superscript"/>
        </w:rPr>
        <w:t>rd</w:t>
      </w:r>
      <w:r w:rsidRPr="00BE5522">
        <w:rPr>
          <w:rFonts w:ascii="Times New Roman" w:hAnsi="Times New Roman" w:cs="Times New Roman"/>
          <w:sz w:val="24"/>
          <w:szCs w:val="24"/>
        </w:rPr>
        <w:t xml:space="preserve">, 2015, </w:t>
      </w:r>
      <w:r w:rsidR="00CD79CA" w:rsidRPr="00BE5522">
        <w:rPr>
          <w:rFonts w:ascii="Times New Roman" w:hAnsi="Times New Roman" w:cs="Times New Roman"/>
          <w:sz w:val="24"/>
          <w:szCs w:val="24"/>
        </w:rPr>
        <w:t xml:space="preserve">at Wilmington Area School District library we will have a </w:t>
      </w:r>
      <w:r w:rsidR="00EC3EC6" w:rsidRPr="00BE5522">
        <w:rPr>
          <w:rFonts w:ascii="Times New Roman" w:hAnsi="Times New Roman" w:cs="Times New Roman"/>
          <w:sz w:val="24"/>
          <w:szCs w:val="24"/>
        </w:rPr>
        <w:t>“</w:t>
      </w:r>
      <w:r w:rsidR="00CD79CA" w:rsidRPr="00BE5522">
        <w:rPr>
          <w:rFonts w:ascii="Times New Roman" w:hAnsi="Times New Roman" w:cs="Times New Roman"/>
          <w:sz w:val="24"/>
          <w:szCs w:val="24"/>
        </w:rPr>
        <w:t>Teachers as Readers</w:t>
      </w:r>
      <w:r w:rsidR="00EC3EC6" w:rsidRPr="00BE5522">
        <w:rPr>
          <w:rFonts w:ascii="Times New Roman" w:hAnsi="Times New Roman" w:cs="Times New Roman"/>
          <w:sz w:val="24"/>
          <w:szCs w:val="24"/>
        </w:rPr>
        <w:t>”</w:t>
      </w:r>
      <w:r w:rsidR="00CD79CA" w:rsidRPr="00BE5522">
        <w:rPr>
          <w:rFonts w:ascii="Times New Roman" w:hAnsi="Times New Roman" w:cs="Times New Roman"/>
          <w:sz w:val="24"/>
          <w:szCs w:val="24"/>
        </w:rPr>
        <w:t xml:space="preserve"> book talk</w:t>
      </w:r>
      <w:r w:rsidRPr="00BE5522">
        <w:rPr>
          <w:rFonts w:ascii="Times New Roman" w:hAnsi="Times New Roman" w:cs="Times New Roman"/>
          <w:sz w:val="24"/>
          <w:szCs w:val="24"/>
        </w:rPr>
        <w:t xml:space="preserve">.  </w:t>
      </w:r>
      <w:r w:rsidR="00CD79CA" w:rsidRPr="00BE5522">
        <w:rPr>
          <w:rFonts w:ascii="Times New Roman" w:hAnsi="Times New Roman" w:cs="Times New Roman"/>
          <w:sz w:val="24"/>
          <w:szCs w:val="24"/>
        </w:rPr>
        <w:t xml:space="preserve"> </w:t>
      </w:r>
    </w:p>
    <w:p w:rsidR="00BE5522" w:rsidRDefault="00BE5522" w:rsidP="00BE5522">
      <w:pPr>
        <w:spacing w:after="0" w:line="240" w:lineRule="auto"/>
        <w:rPr>
          <w:rFonts w:ascii="Times New Roman" w:hAnsi="Times New Roman" w:cs="Times New Roman"/>
          <w:sz w:val="24"/>
          <w:szCs w:val="24"/>
        </w:rPr>
      </w:pPr>
    </w:p>
    <w:p w:rsidR="009C52A5" w:rsidRDefault="009C52A5"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Spring 2016 Officers positions will be open for nomination.</w:t>
      </w:r>
    </w:p>
    <w:p w:rsidR="008B3643" w:rsidRPr="00EC3EC6" w:rsidRDefault="008B3643" w:rsidP="008B3643">
      <w:pPr>
        <w:pStyle w:val="ListParagraph"/>
        <w:numPr>
          <w:ilvl w:val="0"/>
          <w:numId w:val="13"/>
        </w:numPr>
        <w:spacing w:after="0" w:line="240" w:lineRule="auto"/>
        <w:rPr>
          <w:rFonts w:ascii="Times New Roman" w:hAnsi="Times New Roman" w:cs="Times New Roman"/>
          <w:sz w:val="24"/>
          <w:szCs w:val="24"/>
        </w:rPr>
      </w:pPr>
      <w:r w:rsidRPr="00EC3EC6">
        <w:rPr>
          <w:rFonts w:ascii="Times New Roman" w:hAnsi="Times New Roman" w:cs="Times New Roman"/>
          <w:sz w:val="24"/>
          <w:szCs w:val="24"/>
        </w:rPr>
        <w:t xml:space="preserve">Please </w:t>
      </w:r>
      <w:proofErr w:type="gramStart"/>
      <w:r w:rsidRPr="00EC3EC6">
        <w:rPr>
          <w:rFonts w:ascii="Times New Roman" w:hAnsi="Times New Roman" w:cs="Times New Roman"/>
          <w:sz w:val="24"/>
          <w:szCs w:val="24"/>
        </w:rPr>
        <w:t xml:space="preserve">see  </w:t>
      </w:r>
      <w:proofErr w:type="gramEnd"/>
      <w:r w:rsidR="00B019FB">
        <w:fldChar w:fldCharType="begin"/>
      </w:r>
      <w:r w:rsidR="006E1318">
        <w:instrText>HYPERLINK "http://www.blmrc.wikispaces.com/"</w:instrText>
      </w:r>
      <w:r w:rsidR="00B019FB">
        <w:fldChar w:fldCharType="separate"/>
      </w:r>
      <w:r w:rsidRPr="00EC3EC6">
        <w:rPr>
          <w:rStyle w:val="Hyperlink"/>
          <w:rFonts w:ascii="Times New Roman" w:hAnsi="Times New Roman" w:cs="Times New Roman"/>
          <w:sz w:val="24"/>
          <w:szCs w:val="24"/>
        </w:rPr>
        <w:t>www.blmrc.wikispaces.com/</w:t>
      </w:r>
      <w:r w:rsidR="00B019FB">
        <w:fldChar w:fldCharType="end"/>
      </w:r>
      <w:r w:rsidRPr="00EC3EC6">
        <w:rPr>
          <w:rFonts w:ascii="Times New Roman" w:hAnsi="Times New Roman" w:cs="Times New Roman"/>
          <w:sz w:val="24"/>
          <w:szCs w:val="24"/>
        </w:rPr>
        <w:t xml:space="preserve"> under meeting announcement page for more information.</w:t>
      </w:r>
    </w:p>
    <w:p w:rsidR="008B3643" w:rsidRPr="008F3816" w:rsidRDefault="008B3643" w:rsidP="008B3643">
      <w:pPr>
        <w:spacing w:after="0" w:line="240" w:lineRule="auto"/>
        <w:rPr>
          <w:rFonts w:ascii="Times New Roman" w:hAnsi="Times New Roman" w:cs="Times New Roman"/>
          <w:sz w:val="24"/>
          <w:szCs w:val="24"/>
        </w:rPr>
      </w:pPr>
    </w:p>
    <w:p w:rsidR="002D7F0F" w:rsidRDefault="004E0A14" w:rsidP="008B3643">
      <w:pPr>
        <w:spacing w:after="0" w:line="240" w:lineRule="auto"/>
        <w:rPr>
          <w:rFonts w:ascii="Times New Roman" w:hAnsi="Times New Roman" w:cs="Times New Roman"/>
          <w:b/>
          <w:sz w:val="24"/>
          <w:szCs w:val="24"/>
        </w:rPr>
      </w:pPr>
      <w:r w:rsidRPr="008B3643">
        <w:rPr>
          <w:rFonts w:ascii="Times New Roman" w:hAnsi="Times New Roman" w:cs="Times New Roman"/>
          <w:b/>
          <w:sz w:val="24"/>
          <w:szCs w:val="24"/>
        </w:rPr>
        <w:t xml:space="preserve">Meeting Adjourned at: </w:t>
      </w:r>
      <w:r w:rsidRPr="008B3643">
        <w:rPr>
          <w:rFonts w:ascii="Times New Roman" w:hAnsi="Times New Roman" w:cs="Times New Roman"/>
          <w:b/>
          <w:sz w:val="24"/>
          <w:szCs w:val="24"/>
          <w:u w:val="single"/>
        </w:rPr>
        <w:t>___</w:t>
      </w:r>
      <w:r w:rsidR="00707613">
        <w:rPr>
          <w:rFonts w:ascii="Times New Roman" w:hAnsi="Times New Roman" w:cs="Times New Roman"/>
          <w:b/>
          <w:sz w:val="24"/>
          <w:szCs w:val="24"/>
          <w:u w:val="single"/>
        </w:rPr>
        <w:t>12:30</w:t>
      </w:r>
      <w:r w:rsidR="00DD5FDF" w:rsidRPr="008B3643">
        <w:rPr>
          <w:rFonts w:ascii="Times New Roman" w:hAnsi="Times New Roman" w:cs="Times New Roman"/>
          <w:b/>
          <w:sz w:val="24"/>
          <w:szCs w:val="24"/>
          <w:u w:val="single"/>
        </w:rPr>
        <w:t xml:space="preserve"> PM</w:t>
      </w:r>
      <w:r w:rsidR="008B3643" w:rsidRPr="008B3643">
        <w:rPr>
          <w:rFonts w:ascii="Times New Roman" w:hAnsi="Times New Roman" w:cs="Times New Roman"/>
          <w:b/>
          <w:sz w:val="24"/>
          <w:szCs w:val="24"/>
        </w:rPr>
        <w:t>_</w:t>
      </w:r>
      <w:r w:rsidR="008939B7" w:rsidRPr="008B3643">
        <w:rPr>
          <w:rFonts w:ascii="Times New Roman" w:hAnsi="Times New Roman" w:cs="Times New Roman"/>
          <w:b/>
          <w:sz w:val="24"/>
          <w:szCs w:val="24"/>
        </w:rPr>
        <w:tab/>
      </w:r>
      <w:r w:rsidR="009C52A5">
        <w:rPr>
          <w:rFonts w:ascii="Times New Roman" w:hAnsi="Times New Roman" w:cs="Times New Roman"/>
          <w:b/>
          <w:sz w:val="24"/>
          <w:szCs w:val="24"/>
        </w:rPr>
        <w:t xml:space="preserve">Linda </w:t>
      </w:r>
      <w:proofErr w:type="gramStart"/>
      <w:r w:rsidR="009C52A5">
        <w:rPr>
          <w:rFonts w:ascii="Times New Roman" w:hAnsi="Times New Roman" w:cs="Times New Roman"/>
          <w:b/>
          <w:sz w:val="24"/>
          <w:szCs w:val="24"/>
        </w:rPr>
        <w:t>Ziegler(</w:t>
      </w:r>
      <w:proofErr w:type="gramEnd"/>
      <w:r w:rsidR="009C52A5">
        <w:rPr>
          <w:rFonts w:ascii="Times New Roman" w:hAnsi="Times New Roman" w:cs="Times New Roman"/>
          <w:b/>
          <w:sz w:val="24"/>
          <w:szCs w:val="24"/>
        </w:rPr>
        <w:t>1</w:t>
      </w:r>
      <w:r w:rsidR="009C52A5" w:rsidRPr="009C52A5">
        <w:rPr>
          <w:rFonts w:ascii="Times New Roman" w:hAnsi="Times New Roman" w:cs="Times New Roman"/>
          <w:b/>
          <w:sz w:val="24"/>
          <w:szCs w:val="24"/>
          <w:vertAlign w:val="superscript"/>
        </w:rPr>
        <w:t>st</w:t>
      </w:r>
      <w:r w:rsidR="009C52A5">
        <w:rPr>
          <w:rFonts w:ascii="Times New Roman" w:hAnsi="Times New Roman" w:cs="Times New Roman"/>
          <w:b/>
          <w:sz w:val="24"/>
          <w:szCs w:val="24"/>
        </w:rPr>
        <w:t>) and Kim Miller (2</w:t>
      </w:r>
      <w:r w:rsidR="009C52A5" w:rsidRPr="009C52A5">
        <w:rPr>
          <w:rFonts w:ascii="Times New Roman" w:hAnsi="Times New Roman" w:cs="Times New Roman"/>
          <w:b/>
          <w:sz w:val="24"/>
          <w:szCs w:val="24"/>
          <w:vertAlign w:val="superscript"/>
        </w:rPr>
        <w:t>nd</w:t>
      </w:r>
      <w:r w:rsidR="009C52A5">
        <w:rPr>
          <w:rFonts w:ascii="Times New Roman" w:hAnsi="Times New Roman" w:cs="Times New Roman"/>
          <w:b/>
          <w:sz w:val="24"/>
          <w:szCs w:val="24"/>
        </w:rPr>
        <w:t>)</w:t>
      </w:r>
    </w:p>
    <w:p w:rsidR="008E48CA" w:rsidRDefault="008E48CA" w:rsidP="008B3643">
      <w:pPr>
        <w:spacing w:after="0" w:line="240" w:lineRule="auto"/>
        <w:rPr>
          <w:rFonts w:ascii="Times New Roman" w:hAnsi="Times New Roman" w:cs="Times New Roman"/>
          <w:b/>
          <w:sz w:val="24"/>
          <w:szCs w:val="24"/>
        </w:rPr>
      </w:pPr>
    </w:p>
    <w:p w:rsidR="008E48CA" w:rsidRDefault="008E48CA" w:rsidP="008B3643">
      <w:pPr>
        <w:spacing w:after="0" w:line="240" w:lineRule="auto"/>
        <w:rPr>
          <w:rFonts w:ascii="Times New Roman" w:hAnsi="Times New Roman" w:cs="Times New Roman"/>
          <w:b/>
          <w:sz w:val="24"/>
          <w:szCs w:val="24"/>
        </w:rPr>
      </w:pPr>
    </w:p>
    <w:p w:rsidR="008E48CA" w:rsidRPr="008E48CA" w:rsidRDefault="008E48CA" w:rsidP="008E48CA">
      <w:pPr>
        <w:spacing w:after="0" w:line="240" w:lineRule="auto"/>
        <w:jc w:val="center"/>
        <w:rPr>
          <w:rFonts w:ascii="Times New Roman" w:hAnsi="Times New Roman" w:cs="Times New Roman"/>
          <w:b/>
          <w:sz w:val="36"/>
          <w:szCs w:val="36"/>
        </w:rPr>
      </w:pPr>
      <w:r w:rsidRPr="008E48CA">
        <w:rPr>
          <w:rFonts w:ascii="Times New Roman" w:hAnsi="Times New Roman" w:cs="Times New Roman"/>
          <w:b/>
          <w:sz w:val="36"/>
          <w:szCs w:val="36"/>
        </w:rPr>
        <w:t>Presentation:</w:t>
      </w:r>
    </w:p>
    <w:p w:rsidR="00732306" w:rsidRDefault="000C2196" w:rsidP="008E48CA">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Nancy Hobbs, Kristen Sacco, &amp; Myrna R. </w:t>
      </w:r>
      <w:proofErr w:type="spellStart"/>
      <w:r>
        <w:rPr>
          <w:rFonts w:ascii="Times New Roman" w:hAnsi="Times New Roman" w:cs="Times New Roman"/>
          <w:sz w:val="36"/>
          <w:szCs w:val="36"/>
        </w:rPr>
        <w:t>Oleynik</w:t>
      </w:r>
      <w:proofErr w:type="spellEnd"/>
      <w:r>
        <w:rPr>
          <w:rFonts w:ascii="Times New Roman" w:hAnsi="Times New Roman" w:cs="Times New Roman"/>
          <w:sz w:val="36"/>
          <w:szCs w:val="36"/>
        </w:rPr>
        <w:t xml:space="preserve"> (Librarian)</w:t>
      </w:r>
    </w:p>
    <w:p w:rsidR="008E48CA" w:rsidRDefault="008E48CA" w:rsidP="008E48CA">
      <w:pPr>
        <w:spacing w:after="0" w:line="240" w:lineRule="auto"/>
        <w:jc w:val="center"/>
        <w:rPr>
          <w:rFonts w:ascii="Times New Roman" w:hAnsi="Times New Roman" w:cs="Times New Roman"/>
          <w:sz w:val="36"/>
          <w:szCs w:val="36"/>
        </w:rPr>
      </w:pPr>
      <w:proofErr w:type="gramStart"/>
      <w:r w:rsidRPr="008E48CA">
        <w:rPr>
          <w:rFonts w:ascii="Times New Roman" w:hAnsi="Times New Roman" w:cs="Times New Roman"/>
          <w:sz w:val="36"/>
          <w:szCs w:val="36"/>
        </w:rPr>
        <w:t>“</w:t>
      </w:r>
      <w:r w:rsidR="009C52A5">
        <w:rPr>
          <w:rFonts w:ascii="Times New Roman" w:hAnsi="Times New Roman" w:cs="Times New Roman"/>
          <w:sz w:val="36"/>
          <w:szCs w:val="36"/>
        </w:rPr>
        <w:t>Successful Personalized Reading Program</w:t>
      </w:r>
      <w:r w:rsidRPr="008E48CA">
        <w:rPr>
          <w:rFonts w:ascii="Times New Roman" w:hAnsi="Times New Roman" w:cs="Times New Roman"/>
          <w:sz w:val="36"/>
          <w:szCs w:val="36"/>
        </w:rPr>
        <w:t>.”</w:t>
      </w:r>
      <w:proofErr w:type="gramEnd"/>
    </w:p>
    <w:p w:rsidR="008E48CA" w:rsidRPr="008E48CA" w:rsidRDefault="008E48CA" w:rsidP="008E48CA">
      <w:pPr>
        <w:spacing w:after="0" w:line="240" w:lineRule="auto"/>
        <w:jc w:val="center"/>
        <w:rPr>
          <w:rFonts w:ascii="Times New Roman" w:hAnsi="Times New Roman" w:cs="Times New Roman"/>
          <w:b/>
          <w:sz w:val="36"/>
          <w:szCs w:val="36"/>
        </w:rPr>
      </w:pPr>
    </w:p>
    <w:sectPr w:rsidR="008E48CA" w:rsidRPr="008E48CA" w:rsidSect="00476A0D">
      <w:headerReference w:type="default" r:id="rId9"/>
      <w:footerReference w:type="default" r:id="rId10"/>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1F4" w:rsidRDefault="000541F4" w:rsidP="00CD5B31">
      <w:pPr>
        <w:spacing w:after="0" w:line="240" w:lineRule="auto"/>
      </w:pPr>
      <w:r>
        <w:separator/>
      </w:r>
    </w:p>
  </w:endnote>
  <w:endnote w:type="continuationSeparator" w:id="0">
    <w:p w:rsidR="000541F4" w:rsidRDefault="000541F4"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sidR="00533058">
      <w:rPr>
        <w:color w:val="363636"/>
        <w:sz w:val="20"/>
        <w:szCs w:val="20"/>
      </w:rPr>
      <w:t xml:space="preserve">                  IL</w:t>
    </w:r>
    <w:r>
      <w:rPr>
        <w:color w:val="363636"/>
        <w:sz w:val="20"/>
        <w:szCs w:val="20"/>
      </w:rPr>
      <w:t>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 xml:space="preserve">International </w:t>
    </w:r>
    <w:r w:rsidR="00533058">
      <w:rPr>
        <w:color w:val="363636"/>
        <w:sz w:val="16"/>
        <w:szCs w:val="16"/>
      </w:rPr>
      <w:t>Literacy</w:t>
    </w:r>
    <w:r w:rsidRPr="00804719">
      <w:rPr>
        <w:color w:val="363636"/>
        <w:sz w:val="16"/>
        <w:szCs w:val="16"/>
      </w:rPr>
      <w:t xml:space="preserve">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1F4" w:rsidRDefault="000541F4" w:rsidP="00CD5B31">
      <w:pPr>
        <w:spacing w:after="0" w:line="240" w:lineRule="auto"/>
      </w:pPr>
      <w:r>
        <w:separator/>
      </w:r>
    </w:p>
  </w:footnote>
  <w:footnote w:type="continuationSeparator" w:id="0">
    <w:p w:rsidR="000541F4" w:rsidRDefault="000541F4"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Michele Evans, President</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2" w:history="1">
      <w:r w:rsidRPr="00935CD2">
        <w:rPr>
          <w:rStyle w:val="Hyperlink"/>
          <w:rFonts w:ascii="Times New Roman" w:hAnsi="Times New Roman" w:cs="Times New Roman"/>
          <w:sz w:val="16"/>
          <w:szCs w:val="16"/>
        </w:rPr>
        <w:t>michele.evans@zoominternet.net</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Ann Wilson, Secretary</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3" w:history="1">
      <w:r w:rsidRPr="00935CD2">
        <w:rPr>
          <w:rStyle w:val="Hyperlink"/>
          <w:rFonts w:ascii="Times New Roman" w:hAnsi="Times New Roman" w:cs="Times New Roman"/>
          <w:sz w:val="16"/>
          <w:szCs w:val="16"/>
        </w:rPr>
        <w:t>mwilson@wilmington.k12.pa.us</w:t>
      </w:r>
    </w:hyperlink>
    <w:r w:rsidRPr="00935CD2">
      <w:rPr>
        <w:rFonts w:ascii="Times New Roman" w:hAnsi="Times New Roman" w:cs="Times New Roman"/>
        <w:sz w:val="16"/>
        <w:szCs w:val="16"/>
      </w:rPr>
      <w:t xml:space="preserve">     </w:t>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Campbell, Treasurer</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4" w:history="1">
      <w:r w:rsidRPr="00935CD2">
        <w:rPr>
          <w:rStyle w:val="Hyperlink"/>
          <w:rFonts w:ascii="Times New Roman" w:hAnsi="Times New Roman" w:cs="Times New Roman"/>
          <w:sz w:val="16"/>
          <w:szCs w:val="16"/>
        </w:rPr>
        <w:t>madcampbell57@gmail.com</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Nancy Blaskewicz, Membership</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5" w:history="1">
      <w:r w:rsidRPr="00935CD2">
        <w:rPr>
          <w:rStyle w:val="Hyperlink"/>
          <w:rFonts w:ascii="Times New Roman" w:hAnsi="Times New Roman" w:cs="Times New Roman"/>
          <w:sz w:val="16"/>
          <w:szCs w:val="16"/>
        </w:rPr>
        <w:t>blaskewicz@wilmington.k12.pa.us</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Kim Deniker, Government Relations</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6" w:history="1">
      <w:r w:rsidRPr="00935CD2">
        <w:rPr>
          <w:rStyle w:val="Hyperlink"/>
          <w:rFonts w:ascii="Times New Roman" w:hAnsi="Times New Roman" w:cs="Times New Roman"/>
          <w:sz w:val="16"/>
          <w:szCs w:val="16"/>
        </w:rPr>
        <w:t>kdeniker@wilmington.k12.pa.us</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7" type="#_x0000_t75" style="width:11.25pt;height:11.25pt" o:bullet="t">
        <v:imagedata r:id="rId1" o:title="mso55"/>
      </v:shape>
    </w:pict>
  </w:numPicBullet>
  <w:numPicBullet w:numPicBulletId="1">
    <w:pict>
      <v:shape id="_x0000_i1388" type="#_x0000_t75" style="width:312.75pt;height:273pt" o:bullet="t">
        <v:imagedata r:id="rId2" o:title="MC900019306[1]"/>
      </v:shape>
    </w:pict>
  </w:numPicBullet>
  <w:numPicBullet w:numPicBulletId="2">
    <w:pict>
      <v:shape id="_x0000_i1389" type="#_x0000_t75" style="width:65.25pt;height:67.5pt" o:bullet="t">
        <v:imagedata r:id="rId3" o:title="MM900283665[1]"/>
        <o:lock v:ext="edit" cropping="t"/>
      </v:shape>
    </w:pict>
  </w:numPicBullet>
  <w:numPicBullet w:numPicBulletId="3">
    <w:pict>
      <v:shape id="_x0000_i1390" type="#_x0000_t75" style="width:468pt;height:468pt" o:bullet="t">
        <v:imagedata r:id="rId4" o:title="MC900382576[1]"/>
      </v:shape>
    </w:pict>
  </w:numPicBullet>
  <w:numPicBullet w:numPicBulletId="4">
    <w:pict>
      <v:shape id="_x0000_i1391" type="#_x0000_t75" style="width:3in;height:3in" o:bullet="t">
        <v:imagedata r:id="rId5" o:title="MC900439819[1]"/>
      </v:shape>
    </w:pict>
  </w:numPicBullet>
  <w:numPicBullet w:numPicBulletId="5">
    <w:pict>
      <v:shape id="_x0000_i1392" type="#_x0000_t75" style="width:2in;height:2in" o:bullet="t">
        <v:imagedata r:id="rId6" o:title="MC900434810[1]"/>
      </v:shape>
    </w:pict>
  </w:numPicBullet>
  <w:numPicBullet w:numPicBulletId="6">
    <w:pict>
      <v:shape id="_x0000_i1393" type="#_x0000_t75" style="width:468pt;height:468pt" o:bullet="t">
        <v:imagedata r:id="rId7" o:title="MC900382574[1]"/>
      </v:shape>
    </w:pict>
  </w:numPicBullet>
  <w:numPicBullet w:numPicBulletId="7">
    <w:pict>
      <v:shape id="_x0000_i1394"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6212E9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304AF"/>
    <w:multiLevelType w:val="hybridMultilevel"/>
    <w:tmpl w:val="AFA0F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E6247B"/>
    <w:multiLevelType w:val="hybridMultilevel"/>
    <w:tmpl w:val="9A1A4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9F730E"/>
    <w:multiLevelType w:val="hybridMultilevel"/>
    <w:tmpl w:val="5B7657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D48EE"/>
    <w:multiLevelType w:val="hybridMultilevel"/>
    <w:tmpl w:val="F0AA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0"/>
  </w:num>
  <w:num w:numId="4">
    <w:abstractNumId w:val="13"/>
  </w:num>
  <w:num w:numId="5">
    <w:abstractNumId w:val="14"/>
  </w:num>
  <w:num w:numId="6">
    <w:abstractNumId w:val="5"/>
  </w:num>
  <w:num w:numId="7">
    <w:abstractNumId w:val="3"/>
  </w:num>
  <w:num w:numId="8">
    <w:abstractNumId w:val="10"/>
  </w:num>
  <w:num w:numId="9">
    <w:abstractNumId w:val="9"/>
  </w:num>
  <w:num w:numId="10">
    <w:abstractNumId w:val="2"/>
  </w:num>
  <w:num w:numId="11">
    <w:abstractNumId w:val="12"/>
  </w:num>
  <w:num w:numId="12">
    <w:abstractNumId w:val="8"/>
  </w:num>
  <w:num w:numId="13">
    <w:abstractNumId w:val="11"/>
  </w:num>
  <w:num w:numId="14">
    <w:abstractNumId w:val="7"/>
  </w:num>
  <w:num w:numId="15">
    <w:abstractNumId w:val="6"/>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A85EE5"/>
    <w:rsid w:val="000541F4"/>
    <w:rsid w:val="00095C36"/>
    <w:rsid w:val="000C2196"/>
    <w:rsid w:val="000D1097"/>
    <w:rsid w:val="000E51C3"/>
    <w:rsid w:val="000F0AD3"/>
    <w:rsid w:val="000F75F3"/>
    <w:rsid w:val="000F7D2A"/>
    <w:rsid w:val="001117E5"/>
    <w:rsid w:val="00127791"/>
    <w:rsid w:val="0013294B"/>
    <w:rsid w:val="0014074C"/>
    <w:rsid w:val="00163213"/>
    <w:rsid w:val="0019146E"/>
    <w:rsid w:val="00192DDB"/>
    <w:rsid w:val="001A217C"/>
    <w:rsid w:val="001D0105"/>
    <w:rsid w:val="001D1EF0"/>
    <w:rsid w:val="001F526B"/>
    <w:rsid w:val="00227105"/>
    <w:rsid w:val="00227EA3"/>
    <w:rsid w:val="00266DDB"/>
    <w:rsid w:val="00285E7E"/>
    <w:rsid w:val="00285FA9"/>
    <w:rsid w:val="0029735E"/>
    <w:rsid w:val="002A4077"/>
    <w:rsid w:val="002C6B44"/>
    <w:rsid w:val="002D7F0F"/>
    <w:rsid w:val="002E01AD"/>
    <w:rsid w:val="002F4941"/>
    <w:rsid w:val="002F65E6"/>
    <w:rsid w:val="00300C34"/>
    <w:rsid w:val="00302D3F"/>
    <w:rsid w:val="00305283"/>
    <w:rsid w:val="00312E1F"/>
    <w:rsid w:val="00313CE1"/>
    <w:rsid w:val="00322B1D"/>
    <w:rsid w:val="00327C33"/>
    <w:rsid w:val="0034489A"/>
    <w:rsid w:val="00352A7B"/>
    <w:rsid w:val="00357F90"/>
    <w:rsid w:val="00362454"/>
    <w:rsid w:val="00365773"/>
    <w:rsid w:val="00370C83"/>
    <w:rsid w:val="00387790"/>
    <w:rsid w:val="003D3EF3"/>
    <w:rsid w:val="0040424C"/>
    <w:rsid w:val="00415E66"/>
    <w:rsid w:val="004161C5"/>
    <w:rsid w:val="00456FBB"/>
    <w:rsid w:val="00476A0D"/>
    <w:rsid w:val="00477E63"/>
    <w:rsid w:val="00491928"/>
    <w:rsid w:val="00492AF1"/>
    <w:rsid w:val="00495705"/>
    <w:rsid w:val="004B2808"/>
    <w:rsid w:val="004B2D9F"/>
    <w:rsid w:val="004C4857"/>
    <w:rsid w:val="004D535E"/>
    <w:rsid w:val="004E0A14"/>
    <w:rsid w:val="004F3995"/>
    <w:rsid w:val="00533058"/>
    <w:rsid w:val="0055098D"/>
    <w:rsid w:val="00560249"/>
    <w:rsid w:val="005C0D35"/>
    <w:rsid w:val="005E3B6A"/>
    <w:rsid w:val="00631365"/>
    <w:rsid w:val="006513AF"/>
    <w:rsid w:val="00655DEA"/>
    <w:rsid w:val="006669D7"/>
    <w:rsid w:val="00680816"/>
    <w:rsid w:val="00694B83"/>
    <w:rsid w:val="006A0E3A"/>
    <w:rsid w:val="006A34D0"/>
    <w:rsid w:val="006B1844"/>
    <w:rsid w:val="006B3760"/>
    <w:rsid w:val="006D46FE"/>
    <w:rsid w:val="006E1318"/>
    <w:rsid w:val="006E1B56"/>
    <w:rsid w:val="00707613"/>
    <w:rsid w:val="007215DD"/>
    <w:rsid w:val="00732306"/>
    <w:rsid w:val="0075213D"/>
    <w:rsid w:val="00762977"/>
    <w:rsid w:val="00766C07"/>
    <w:rsid w:val="00786A2B"/>
    <w:rsid w:val="0079027E"/>
    <w:rsid w:val="00792395"/>
    <w:rsid w:val="007B6514"/>
    <w:rsid w:val="007C526C"/>
    <w:rsid w:val="007D5446"/>
    <w:rsid w:val="007E4D8A"/>
    <w:rsid w:val="008026CA"/>
    <w:rsid w:val="00804719"/>
    <w:rsid w:val="00835E29"/>
    <w:rsid w:val="00843A88"/>
    <w:rsid w:val="008478DC"/>
    <w:rsid w:val="008526FE"/>
    <w:rsid w:val="00853CEB"/>
    <w:rsid w:val="0085570E"/>
    <w:rsid w:val="00867B1C"/>
    <w:rsid w:val="00880EC4"/>
    <w:rsid w:val="008939B7"/>
    <w:rsid w:val="00895DA5"/>
    <w:rsid w:val="008A7414"/>
    <w:rsid w:val="008B3643"/>
    <w:rsid w:val="008B59BC"/>
    <w:rsid w:val="008B7034"/>
    <w:rsid w:val="008E48CA"/>
    <w:rsid w:val="00903828"/>
    <w:rsid w:val="0090580E"/>
    <w:rsid w:val="00935CD2"/>
    <w:rsid w:val="00944EA0"/>
    <w:rsid w:val="00963A4D"/>
    <w:rsid w:val="0096408A"/>
    <w:rsid w:val="0097170B"/>
    <w:rsid w:val="0099640E"/>
    <w:rsid w:val="009C52A5"/>
    <w:rsid w:val="009E0932"/>
    <w:rsid w:val="009E7E8B"/>
    <w:rsid w:val="009F54DE"/>
    <w:rsid w:val="009F5B52"/>
    <w:rsid w:val="00A11955"/>
    <w:rsid w:val="00A13EDD"/>
    <w:rsid w:val="00A153FF"/>
    <w:rsid w:val="00A17250"/>
    <w:rsid w:val="00A2114D"/>
    <w:rsid w:val="00A401D5"/>
    <w:rsid w:val="00A63F57"/>
    <w:rsid w:val="00A65FF6"/>
    <w:rsid w:val="00A85EE5"/>
    <w:rsid w:val="00A927DF"/>
    <w:rsid w:val="00AA5EC4"/>
    <w:rsid w:val="00AB3CED"/>
    <w:rsid w:val="00AC7FCE"/>
    <w:rsid w:val="00AE5041"/>
    <w:rsid w:val="00B019FB"/>
    <w:rsid w:val="00B31D52"/>
    <w:rsid w:val="00B5320E"/>
    <w:rsid w:val="00B53939"/>
    <w:rsid w:val="00B54841"/>
    <w:rsid w:val="00B57DF6"/>
    <w:rsid w:val="00B638D0"/>
    <w:rsid w:val="00B851A5"/>
    <w:rsid w:val="00BB2F8D"/>
    <w:rsid w:val="00BC0F69"/>
    <w:rsid w:val="00BE5522"/>
    <w:rsid w:val="00BF5577"/>
    <w:rsid w:val="00C2191D"/>
    <w:rsid w:val="00C55A38"/>
    <w:rsid w:val="00C774DB"/>
    <w:rsid w:val="00C959FE"/>
    <w:rsid w:val="00CA18B7"/>
    <w:rsid w:val="00CC0638"/>
    <w:rsid w:val="00CC1AC1"/>
    <w:rsid w:val="00CC6BA1"/>
    <w:rsid w:val="00CC7AD3"/>
    <w:rsid w:val="00CD1229"/>
    <w:rsid w:val="00CD5B31"/>
    <w:rsid w:val="00CD79CA"/>
    <w:rsid w:val="00CE1D95"/>
    <w:rsid w:val="00CF6538"/>
    <w:rsid w:val="00D05196"/>
    <w:rsid w:val="00D14319"/>
    <w:rsid w:val="00D21C7F"/>
    <w:rsid w:val="00D32387"/>
    <w:rsid w:val="00D350E5"/>
    <w:rsid w:val="00D50CCD"/>
    <w:rsid w:val="00D515CD"/>
    <w:rsid w:val="00D62859"/>
    <w:rsid w:val="00D638BD"/>
    <w:rsid w:val="00D72302"/>
    <w:rsid w:val="00DA1F07"/>
    <w:rsid w:val="00DB1C1E"/>
    <w:rsid w:val="00DB6EEC"/>
    <w:rsid w:val="00DD5FDF"/>
    <w:rsid w:val="00DE31BF"/>
    <w:rsid w:val="00E211B4"/>
    <w:rsid w:val="00E23C54"/>
    <w:rsid w:val="00E244F2"/>
    <w:rsid w:val="00E2701C"/>
    <w:rsid w:val="00E425F4"/>
    <w:rsid w:val="00E76BA0"/>
    <w:rsid w:val="00E86DDA"/>
    <w:rsid w:val="00EB7E39"/>
    <w:rsid w:val="00EC3EC6"/>
    <w:rsid w:val="00EC7079"/>
    <w:rsid w:val="00EE4408"/>
    <w:rsid w:val="00EF673A"/>
    <w:rsid w:val="00F343EC"/>
    <w:rsid w:val="00F42195"/>
    <w:rsid w:val="00F63785"/>
    <w:rsid w:val="00F85011"/>
    <w:rsid w:val="00F85E98"/>
    <w:rsid w:val="00F9570F"/>
    <w:rsid w:val="00FB6CE7"/>
    <w:rsid w:val="00FD15D1"/>
    <w:rsid w:val="00FF5E3C"/>
    <w:rsid w:val="00FF7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89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blaskewicz@wilmington.k12.pa.us"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270677D-3991-4520-AC7D-7938DD9E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1113</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deniker</cp:lastModifiedBy>
  <cp:revision>8</cp:revision>
  <cp:lastPrinted>2015-11-09T17:01:00Z</cp:lastPrinted>
  <dcterms:created xsi:type="dcterms:W3CDTF">2015-11-09T13:50:00Z</dcterms:created>
  <dcterms:modified xsi:type="dcterms:W3CDTF">2015-11-09T17:17:00Z</dcterms:modified>
</cp:coreProperties>
</file>